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20CE" w14:textId="51842909" w:rsidR="002B6BBA" w:rsidRPr="00FF3ED2" w:rsidRDefault="00FF3ED2">
      <w:pPr>
        <w:rPr>
          <w:b/>
          <w:bCs/>
          <w:sz w:val="44"/>
          <w:szCs w:val="44"/>
        </w:rPr>
      </w:pPr>
      <w:r w:rsidRPr="00FF3ED2">
        <w:rPr>
          <w:b/>
          <w:bCs/>
          <w:sz w:val="44"/>
          <w:szCs w:val="44"/>
        </w:rPr>
        <w:t>Practice Nurse</w:t>
      </w:r>
    </w:p>
    <w:p w14:paraId="37CE7993" w14:textId="5507B189" w:rsidR="00FF3ED2" w:rsidRDefault="00FF3ED2">
      <w:pPr>
        <w:rPr>
          <w:b/>
          <w:bCs/>
          <w:sz w:val="32"/>
          <w:szCs w:val="32"/>
        </w:rPr>
      </w:pPr>
      <w:r>
        <w:rPr>
          <w:b/>
          <w:bCs/>
          <w:sz w:val="32"/>
          <w:szCs w:val="32"/>
        </w:rPr>
        <w:t xml:space="preserve">Dr </w:t>
      </w:r>
      <w:proofErr w:type="spellStart"/>
      <w:r>
        <w:rPr>
          <w:b/>
          <w:bCs/>
          <w:sz w:val="32"/>
          <w:szCs w:val="32"/>
        </w:rPr>
        <w:t>Akester</w:t>
      </w:r>
      <w:proofErr w:type="spellEnd"/>
      <w:r>
        <w:rPr>
          <w:b/>
          <w:bCs/>
          <w:sz w:val="32"/>
          <w:szCs w:val="32"/>
        </w:rPr>
        <w:t xml:space="preserve"> &amp; Partners</w:t>
      </w:r>
    </w:p>
    <w:p w14:paraId="0271B625" w14:textId="5ABF9D56" w:rsidR="00FF3ED2" w:rsidRDefault="00FF3ED2">
      <w:pPr>
        <w:rPr>
          <w:b/>
          <w:bCs/>
          <w:sz w:val="32"/>
          <w:szCs w:val="32"/>
        </w:rPr>
      </w:pPr>
      <w:r>
        <w:rPr>
          <w:b/>
          <w:bCs/>
          <w:sz w:val="32"/>
          <w:szCs w:val="32"/>
        </w:rPr>
        <w:t>The closing date is</w:t>
      </w:r>
      <w:r w:rsidR="000B33C8">
        <w:rPr>
          <w:b/>
          <w:bCs/>
          <w:sz w:val="32"/>
          <w:szCs w:val="32"/>
        </w:rPr>
        <w:t xml:space="preserve"> </w:t>
      </w:r>
      <w:r w:rsidR="002468CE">
        <w:rPr>
          <w:b/>
          <w:bCs/>
          <w:sz w:val="32"/>
          <w:szCs w:val="32"/>
        </w:rPr>
        <w:t>April 1</w:t>
      </w:r>
      <w:r w:rsidR="000B33C8">
        <w:rPr>
          <w:b/>
          <w:bCs/>
          <w:sz w:val="32"/>
          <w:szCs w:val="32"/>
        </w:rPr>
        <w:t>0</w:t>
      </w:r>
      <w:r w:rsidR="002468CE" w:rsidRPr="002468CE">
        <w:rPr>
          <w:b/>
          <w:bCs/>
          <w:sz w:val="32"/>
          <w:szCs w:val="32"/>
          <w:vertAlign w:val="superscript"/>
        </w:rPr>
        <w:t>th</w:t>
      </w:r>
      <w:r w:rsidR="002468CE">
        <w:rPr>
          <w:b/>
          <w:bCs/>
          <w:sz w:val="32"/>
          <w:szCs w:val="32"/>
        </w:rPr>
        <w:t xml:space="preserve"> 2024</w:t>
      </w:r>
    </w:p>
    <w:p w14:paraId="4E909635" w14:textId="4DC77080" w:rsidR="00FF3ED2" w:rsidRDefault="00FF3ED2">
      <w:pPr>
        <w:rPr>
          <w:b/>
          <w:bCs/>
          <w:sz w:val="32"/>
          <w:szCs w:val="32"/>
        </w:rPr>
      </w:pPr>
      <w:r>
        <w:rPr>
          <w:b/>
          <w:bCs/>
          <w:sz w:val="32"/>
          <w:szCs w:val="32"/>
        </w:rPr>
        <w:t>Job Summary</w:t>
      </w:r>
    </w:p>
    <w:p w14:paraId="198C4CBE" w14:textId="50057168" w:rsidR="00FF3ED2" w:rsidRDefault="00FF3ED2">
      <w:pPr>
        <w:rPr>
          <w:sz w:val="32"/>
          <w:szCs w:val="32"/>
        </w:rPr>
      </w:pPr>
      <w:r>
        <w:rPr>
          <w:sz w:val="32"/>
          <w:szCs w:val="32"/>
        </w:rPr>
        <w:t>We are looking to recruit a part- time practice nurse</w:t>
      </w:r>
      <w:r w:rsidR="009274E7">
        <w:rPr>
          <w:sz w:val="32"/>
          <w:szCs w:val="32"/>
        </w:rPr>
        <w:t>/nurse</w:t>
      </w:r>
      <w:r>
        <w:rPr>
          <w:sz w:val="32"/>
          <w:szCs w:val="32"/>
        </w:rPr>
        <w:t xml:space="preserve"> (minimum 20 hours) to our practice. The hours are between 8:30 -18:00 currently</w:t>
      </w:r>
      <w:r w:rsidR="004E330B">
        <w:rPr>
          <w:sz w:val="32"/>
          <w:szCs w:val="32"/>
        </w:rPr>
        <w:t xml:space="preserve">, </w:t>
      </w:r>
      <w:r>
        <w:rPr>
          <w:sz w:val="32"/>
          <w:szCs w:val="32"/>
        </w:rPr>
        <w:t>exact days and hours</w:t>
      </w:r>
      <w:r w:rsidR="00555DFF">
        <w:rPr>
          <w:sz w:val="32"/>
          <w:szCs w:val="32"/>
        </w:rPr>
        <w:t>, pay and holiday</w:t>
      </w:r>
      <w:r>
        <w:rPr>
          <w:sz w:val="32"/>
          <w:szCs w:val="32"/>
        </w:rPr>
        <w:t xml:space="preserve"> to be discussed at interview. </w:t>
      </w:r>
      <w:r w:rsidR="009274E7">
        <w:rPr>
          <w:sz w:val="32"/>
          <w:szCs w:val="32"/>
        </w:rPr>
        <w:t xml:space="preserve">We also run flu clinics on </w:t>
      </w:r>
      <w:r w:rsidR="002468CE">
        <w:rPr>
          <w:sz w:val="32"/>
          <w:szCs w:val="32"/>
        </w:rPr>
        <w:t>occasional</w:t>
      </w:r>
      <w:r w:rsidR="009274E7">
        <w:rPr>
          <w:sz w:val="32"/>
          <w:szCs w:val="32"/>
        </w:rPr>
        <w:t xml:space="preserve"> Saturdays September-November. </w:t>
      </w:r>
      <w:r>
        <w:rPr>
          <w:sz w:val="32"/>
          <w:szCs w:val="32"/>
        </w:rPr>
        <w:t>We have two sites so it is essential to have a driving licence as you will be working at both</w:t>
      </w:r>
      <w:r w:rsidR="009274E7">
        <w:rPr>
          <w:sz w:val="32"/>
          <w:szCs w:val="32"/>
        </w:rPr>
        <w:t xml:space="preserve"> and some home visits when required</w:t>
      </w:r>
      <w:r>
        <w:rPr>
          <w:sz w:val="32"/>
          <w:szCs w:val="32"/>
        </w:rPr>
        <w:t>. Some experience of working in Primary care is desired and it would be anticipated that applicants have some Treatment Room skills</w:t>
      </w:r>
      <w:r w:rsidR="00D25991">
        <w:rPr>
          <w:sz w:val="32"/>
          <w:szCs w:val="32"/>
        </w:rPr>
        <w:t xml:space="preserve"> (including cervical cytology), able to perform venepuncture, wound care,</w:t>
      </w:r>
      <w:r w:rsidR="00555DFF">
        <w:rPr>
          <w:sz w:val="32"/>
          <w:szCs w:val="32"/>
        </w:rPr>
        <w:t xml:space="preserve"> </w:t>
      </w:r>
      <w:r w:rsidR="009274E7">
        <w:rPr>
          <w:sz w:val="32"/>
          <w:szCs w:val="32"/>
        </w:rPr>
        <w:t>ear syringing,</w:t>
      </w:r>
      <w:r w:rsidR="00D25991">
        <w:rPr>
          <w:sz w:val="32"/>
          <w:szCs w:val="32"/>
        </w:rPr>
        <w:t xml:space="preserve"> </w:t>
      </w:r>
      <w:proofErr w:type="gramStart"/>
      <w:r w:rsidR="00D25991">
        <w:rPr>
          <w:sz w:val="32"/>
          <w:szCs w:val="32"/>
        </w:rPr>
        <w:t>immunisations</w:t>
      </w:r>
      <w:proofErr w:type="gramEnd"/>
      <w:r w:rsidR="00D25991">
        <w:rPr>
          <w:sz w:val="32"/>
          <w:szCs w:val="32"/>
        </w:rPr>
        <w:t xml:space="preserve"> and vaccinations (Adult and Child including travel) however additional training will be provided as necessary.</w:t>
      </w:r>
    </w:p>
    <w:p w14:paraId="758ED3BF" w14:textId="6BBC2160" w:rsidR="00ED5BD9" w:rsidRDefault="00ED5BD9">
      <w:pPr>
        <w:rPr>
          <w:sz w:val="32"/>
          <w:szCs w:val="32"/>
        </w:rPr>
      </w:pPr>
      <w:r>
        <w:rPr>
          <w:sz w:val="32"/>
          <w:szCs w:val="32"/>
        </w:rPr>
        <w:t>Enrolment into the NHS Pension Scheme is available.</w:t>
      </w:r>
    </w:p>
    <w:p w14:paraId="6380034D" w14:textId="77777777" w:rsidR="00D25991" w:rsidRDefault="00D25991">
      <w:pPr>
        <w:rPr>
          <w:sz w:val="32"/>
          <w:szCs w:val="32"/>
        </w:rPr>
      </w:pPr>
    </w:p>
    <w:p w14:paraId="7405661B" w14:textId="4EAEF925" w:rsidR="00D25991" w:rsidRDefault="00D25991">
      <w:pPr>
        <w:rPr>
          <w:sz w:val="32"/>
          <w:szCs w:val="32"/>
        </w:rPr>
      </w:pPr>
      <w:r>
        <w:rPr>
          <w:sz w:val="32"/>
          <w:szCs w:val="32"/>
        </w:rPr>
        <w:t>This is an excellent opportunity for someone who shares our practice commitment to delivering high quality patient care.</w:t>
      </w:r>
      <w:r w:rsidR="00555DFF">
        <w:rPr>
          <w:sz w:val="32"/>
          <w:szCs w:val="32"/>
        </w:rPr>
        <w:t xml:space="preserve"> </w:t>
      </w:r>
    </w:p>
    <w:p w14:paraId="380D7EF6" w14:textId="77777777" w:rsidR="00555DFF" w:rsidRDefault="00555DFF">
      <w:pPr>
        <w:rPr>
          <w:sz w:val="32"/>
          <w:szCs w:val="32"/>
        </w:rPr>
      </w:pPr>
    </w:p>
    <w:p w14:paraId="68837FE7" w14:textId="77777777" w:rsidR="00D25991" w:rsidRDefault="00D25991">
      <w:pPr>
        <w:rPr>
          <w:sz w:val="32"/>
          <w:szCs w:val="32"/>
        </w:rPr>
      </w:pPr>
    </w:p>
    <w:p w14:paraId="6E4CFC8A" w14:textId="137EB8D8" w:rsidR="00D25991" w:rsidRDefault="00D25991">
      <w:pPr>
        <w:rPr>
          <w:b/>
          <w:bCs/>
          <w:sz w:val="32"/>
          <w:szCs w:val="32"/>
        </w:rPr>
      </w:pPr>
      <w:r>
        <w:rPr>
          <w:b/>
          <w:bCs/>
          <w:sz w:val="32"/>
          <w:szCs w:val="32"/>
        </w:rPr>
        <w:t>Main Duties</w:t>
      </w:r>
    </w:p>
    <w:p w14:paraId="078F1506" w14:textId="129A1420" w:rsidR="00831A35" w:rsidRDefault="00831A35">
      <w:pPr>
        <w:rPr>
          <w:sz w:val="32"/>
          <w:szCs w:val="32"/>
        </w:rPr>
      </w:pPr>
      <w:r>
        <w:rPr>
          <w:sz w:val="32"/>
          <w:szCs w:val="32"/>
        </w:rPr>
        <w:t xml:space="preserve">The post holder will work as part of our established friendly team. They will support patients to be healthy, monitor long-term conditions, take smears and swabs, provide wound dressings, compression dressings, </w:t>
      </w:r>
      <w:r w:rsidR="00416A88">
        <w:rPr>
          <w:sz w:val="32"/>
          <w:szCs w:val="32"/>
        </w:rPr>
        <w:t xml:space="preserve">ear-syringing, </w:t>
      </w:r>
      <w:proofErr w:type="gramStart"/>
      <w:r>
        <w:rPr>
          <w:sz w:val="32"/>
          <w:szCs w:val="32"/>
        </w:rPr>
        <w:t>vaccines</w:t>
      </w:r>
      <w:proofErr w:type="gramEnd"/>
      <w:r>
        <w:rPr>
          <w:sz w:val="32"/>
          <w:szCs w:val="32"/>
        </w:rPr>
        <w:t xml:space="preserve"> and childhood immunisations to the practice population ensuring that the highest </w:t>
      </w:r>
      <w:r>
        <w:rPr>
          <w:sz w:val="32"/>
          <w:szCs w:val="32"/>
        </w:rPr>
        <w:lastRenderedPageBreak/>
        <w:t xml:space="preserve">standard of care is afforded to patients at all times. The post holder would be required to provide cover where necessary Monday to Friday and be flexible to work across both sites at Masham and Kirkby </w:t>
      </w:r>
      <w:proofErr w:type="spellStart"/>
      <w:r>
        <w:rPr>
          <w:sz w:val="32"/>
          <w:szCs w:val="32"/>
        </w:rPr>
        <w:t>Malzeard</w:t>
      </w:r>
      <w:proofErr w:type="spellEnd"/>
      <w:r>
        <w:rPr>
          <w:sz w:val="32"/>
          <w:szCs w:val="32"/>
        </w:rPr>
        <w:t xml:space="preserve"> where necessary.</w:t>
      </w:r>
      <w:r w:rsidR="00416A88">
        <w:rPr>
          <w:sz w:val="32"/>
          <w:szCs w:val="32"/>
        </w:rPr>
        <w:t xml:space="preserve"> During flu season this will also include </w:t>
      </w:r>
      <w:r w:rsidR="004B78C5">
        <w:rPr>
          <w:sz w:val="32"/>
          <w:szCs w:val="32"/>
        </w:rPr>
        <w:t>some Saturday sessions.</w:t>
      </w:r>
      <w:r w:rsidR="00416A88">
        <w:rPr>
          <w:sz w:val="32"/>
          <w:szCs w:val="32"/>
        </w:rPr>
        <w:t xml:space="preserve"> </w:t>
      </w:r>
      <w:r>
        <w:rPr>
          <w:sz w:val="32"/>
          <w:szCs w:val="32"/>
        </w:rPr>
        <w:t xml:space="preserve"> For the right enthusiastic candidate full training would be given whilst in post to allow them to fulfil the required duties and responsibilities.</w:t>
      </w:r>
    </w:p>
    <w:p w14:paraId="07904F63" w14:textId="77777777" w:rsidR="00831A35" w:rsidRDefault="00831A35">
      <w:pPr>
        <w:rPr>
          <w:sz w:val="32"/>
          <w:szCs w:val="32"/>
        </w:rPr>
      </w:pPr>
    </w:p>
    <w:p w14:paraId="37119A84" w14:textId="691AB6F2" w:rsidR="00831A35" w:rsidRDefault="004F5948">
      <w:pPr>
        <w:rPr>
          <w:b/>
          <w:bCs/>
          <w:sz w:val="32"/>
          <w:szCs w:val="32"/>
        </w:rPr>
      </w:pPr>
      <w:r>
        <w:rPr>
          <w:b/>
          <w:bCs/>
          <w:sz w:val="32"/>
          <w:szCs w:val="32"/>
        </w:rPr>
        <w:t>Job Description</w:t>
      </w:r>
    </w:p>
    <w:p w14:paraId="4F108800" w14:textId="3FEB4E79" w:rsidR="004F5948" w:rsidRDefault="004F5948">
      <w:pPr>
        <w:rPr>
          <w:b/>
          <w:bCs/>
          <w:sz w:val="32"/>
          <w:szCs w:val="32"/>
        </w:rPr>
      </w:pPr>
      <w:r>
        <w:rPr>
          <w:b/>
          <w:bCs/>
          <w:sz w:val="32"/>
          <w:szCs w:val="32"/>
        </w:rPr>
        <w:t>Duties and Responsibilities</w:t>
      </w:r>
    </w:p>
    <w:p w14:paraId="72F33AF2" w14:textId="77777777" w:rsidR="000964E9" w:rsidRDefault="000964E9" w:rsidP="000964E9">
      <w:pPr>
        <w:numPr>
          <w:ilvl w:val="0"/>
          <w:numId w:val="15"/>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 xml:space="preserve">Provide a range of nursing services </w:t>
      </w:r>
      <w:proofErr w:type="gramStart"/>
      <w:r w:rsidRPr="000964E9">
        <w:rPr>
          <w:rFonts w:eastAsia="Times New Roman" w:cstheme="minorHAnsi"/>
          <w:color w:val="212B32"/>
          <w:kern w:val="0"/>
          <w:sz w:val="32"/>
          <w:szCs w:val="32"/>
          <w:lang w:eastAsia="en-GB"/>
          <w14:ligatures w14:val="none"/>
        </w:rPr>
        <w:t>including;</w:t>
      </w:r>
      <w:proofErr w:type="gramEnd"/>
      <w:r w:rsidRPr="000964E9">
        <w:rPr>
          <w:rFonts w:eastAsia="Times New Roman" w:cstheme="minorHAnsi"/>
          <w:color w:val="212B32"/>
          <w:kern w:val="0"/>
          <w:sz w:val="32"/>
          <w:szCs w:val="32"/>
          <w:lang w:eastAsia="en-GB"/>
          <w14:ligatures w14:val="none"/>
        </w:rPr>
        <w:t xml:space="preserve"> venepuncture, ECGs, blood pressure measurement, urinalysis, injections, swabs, health checks, suture removal, wound care, immunisation and cytology.</w:t>
      </w:r>
    </w:p>
    <w:p w14:paraId="25715230" w14:textId="01B4A703" w:rsidR="004E330B" w:rsidRPr="000964E9" w:rsidRDefault="004E330B" w:rsidP="000964E9">
      <w:pPr>
        <w:numPr>
          <w:ilvl w:val="0"/>
          <w:numId w:val="15"/>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Pr>
          <w:rFonts w:eastAsia="Times New Roman" w:cstheme="minorHAnsi"/>
          <w:color w:val="212B32"/>
          <w:kern w:val="0"/>
          <w:sz w:val="32"/>
          <w:szCs w:val="32"/>
          <w:lang w:eastAsia="en-GB"/>
          <w14:ligatures w14:val="none"/>
        </w:rPr>
        <w:t>Report to the Lead nurse.</w:t>
      </w:r>
    </w:p>
    <w:p w14:paraId="7829463A" w14:textId="77777777" w:rsidR="000964E9" w:rsidRDefault="000964E9" w:rsidP="000964E9">
      <w:pPr>
        <w:numPr>
          <w:ilvl w:val="0"/>
          <w:numId w:val="15"/>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Chaperone and assist patients where appropriate.</w:t>
      </w:r>
    </w:p>
    <w:p w14:paraId="45AAF353" w14:textId="1ABB3822" w:rsidR="00555DFF" w:rsidRPr="000964E9" w:rsidRDefault="00555DFF" w:rsidP="000964E9">
      <w:pPr>
        <w:numPr>
          <w:ilvl w:val="0"/>
          <w:numId w:val="15"/>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Pr>
          <w:rFonts w:eastAsia="Times New Roman" w:cstheme="minorHAnsi"/>
          <w:color w:val="212B32"/>
          <w:kern w:val="0"/>
          <w:sz w:val="32"/>
          <w:szCs w:val="32"/>
          <w:lang w:eastAsia="en-GB"/>
          <w14:ligatures w14:val="none"/>
        </w:rPr>
        <w:t>Safeguarding for both adults and children.</w:t>
      </w:r>
    </w:p>
    <w:p w14:paraId="62782A0F" w14:textId="77777777" w:rsidR="000964E9" w:rsidRPr="000964E9" w:rsidRDefault="000964E9" w:rsidP="000964E9">
      <w:pPr>
        <w:numPr>
          <w:ilvl w:val="0"/>
          <w:numId w:val="15"/>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Monitor QOF targets as required maintaining a high standard of achievement and prevalence.</w:t>
      </w:r>
    </w:p>
    <w:p w14:paraId="36F27F8E" w14:textId="77777777" w:rsidR="000964E9" w:rsidRPr="000964E9" w:rsidRDefault="000964E9" w:rsidP="000964E9">
      <w:pPr>
        <w:numPr>
          <w:ilvl w:val="0"/>
          <w:numId w:val="15"/>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Actively participate in any relevant health promotions and screening activities to promote the health and wellbeing of patients.</w:t>
      </w:r>
    </w:p>
    <w:p w14:paraId="7C3AD006" w14:textId="73913EDD" w:rsidR="000964E9" w:rsidRPr="000964E9" w:rsidRDefault="000964E9" w:rsidP="000964E9">
      <w:pPr>
        <w:numPr>
          <w:ilvl w:val="0"/>
          <w:numId w:val="15"/>
        </w:numPr>
        <w:shd w:val="clear" w:color="auto" w:fill="F0F4F5"/>
        <w:spacing w:before="100" w:beforeAutospacing="1" w:after="120" w:line="240" w:lineRule="auto"/>
        <w:rPr>
          <w:rFonts w:ascii="Arial" w:eastAsia="Times New Roman" w:hAnsi="Arial" w:cs="Arial"/>
          <w:color w:val="212B32"/>
          <w:kern w:val="0"/>
          <w:sz w:val="24"/>
          <w:szCs w:val="24"/>
          <w:lang w:eastAsia="en-GB"/>
          <w14:ligatures w14:val="none"/>
        </w:rPr>
      </w:pPr>
      <w:r w:rsidRPr="000964E9">
        <w:rPr>
          <w:rFonts w:eastAsia="Times New Roman" w:cstheme="minorHAnsi"/>
          <w:color w:val="212B32"/>
          <w:kern w:val="0"/>
          <w:sz w:val="32"/>
          <w:szCs w:val="32"/>
          <w:lang w:eastAsia="en-GB"/>
          <w14:ligatures w14:val="none"/>
        </w:rPr>
        <w:t xml:space="preserve">Provide nursing input to any </w:t>
      </w:r>
      <w:proofErr w:type="gramStart"/>
      <w:r w:rsidRPr="000964E9">
        <w:rPr>
          <w:rFonts w:eastAsia="Times New Roman" w:cstheme="minorHAnsi"/>
          <w:color w:val="212B32"/>
          <w:kern w:val="0"/>
          <w:sz w:val="32"/>
          <w:szCs w:val="32"/>
          <w:lang w:eastAsia="en-GB"/>
          <w14:ligatures w14:val="none"/>
        </w:rPr>
        <w:t>decision making</w:t>
      </w:r>
      <w:proofErr w:type="gramEnd"/>
      <w:r w:rsidRPr="000964E9">
        <w:rPr>
          <w:rFonts w:eastAsia="Times New Roman" w:cstheme="minorHAnsi"/>
          <w:color w:val="212B32"/>
          <w:kern w:val="0"/>
          <w:sz w:val="32"/>
          <w:szCs w:val="32"/>
          <w:lang w:eastAsia="en-GB"/>
          <w14:ligatures w14:val="none"/>
        </w:rPr>
        <w:t xml:space="preserve"> processes affecting the care of the patients</w:t>
      </w:r>
      <w:r w:rsidRPr="000964E9">
        <w:rPr>
          <w:rFonts w:ascii="Arial" w:eastAsia="Times New Roman" w:hAnsi="Arial" w:cs="Arial"/>
          <w:color w:val="212B32"/>
          <w:kern w:val="0"/>
          <w:sz w:val="24"/>
          <w:szCs w:val="24"/>
          <w:lang w:eastAsia="en-GB"/>
          <w14:ligatures w14:val="none"/>
        </w:rPr>
        <w:t>.</w:t>
      </w:r>
    </w:p>
    <w:p w14:paraId="3D0626BC" w14:textId="39975A45" w:rsidR="000964E9" w:rsidRPr="000964E9" w:rsidRDefault="000964E9" w:rsidP="000964E9">
      <w:pPr>
        <w:numPr>
          <w:ilvl w:val="0"/>
          <w:numId w:val="3"/>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Treat patients with long term conditions and promote healthy ways of living.</w:t>
      </w:r>
    </w:p>
    <w:p w14:paraId="3008D0C4" w14:textId="77777777" w:rsidR="000964E9" w:rsidRPr="000964E9" w:rsidRDefault="000964E9" w:rsidP="000964E9">
      <w:pPr>
        <w:numPr>
          <w:ilvl w:val="0"/>
          <w:numId w:val="3"/>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 xml:space="preserve">Maintain the treatment room: this includes ensuring that the room is tidy and clean at all times, that stock levels are </w:t>
      </w:r>
      <w:proofErr w:type="gramStart"/>
      <w:r w:rsidRPr="000964E9">
        <w:rPr>
          <w:rFonts w:eastAsia="Times New Roman" w:cstheme="minorHAnsi"/>
          <w:color w:val="212B32"/>
          <w:kern w:val="0"/>
          <w:sz w:val="32"/>
          <w:szCs w:val="32"/>
          <w:lang w:eastAsia="en-GB"/>
          <w14:ligatures w14:val="none"/>
        </w:rPr>
        <w:t>maintained</w:t>
      </w:r>
      <w:proofErr w:type="gramEnd"/>
      <w:r w:rsidRPr="000964E9">
        <w:rPr>
          <w:rFonts w:eastAsia="Times New Roman" w:cstheme="minorHAnsi"/>
          <w:color w:val="212B32"/>
          <w:kern w:val="0"/>
          <w:sz w:val="32"/>
          <w:szCs w:val="32"/>
          <w:lang w:eastAsia="en-GB"/>
          <w14:ligatures w14:val="none"/>
        </w:rPr>
        <w:t xml:space="preserve"> and items are rotated as necessary and clean any equipment used by the nurses.</w:t>
      </w:r>
    </w:p>
    <w:p w14:paraId="5D3DBA34" w14:textId="77777777" w:rsidR="000964E9" w:rsidRPr="000964E9" w:rsidRDefault="000964E9" w:rsidP="000964E9">
      <w:pPr>
        <w:numPr>
          <w:ilvl w:val="0"/>
          <w:numId w:val="3"/>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lastRenderedPageBreak/>
        <w:t>Maintain accurate records.</w:t>
      </w:r>
    </w:p>
    <w:p w14:paraId="241D5647" w14:textId="77777777" w:rsidR="000964E9" w:rsidRPr="000964E9" w:rsidRDefault="000964E9" w:rsidP="000964E9">
      <w:pPr>
        <w:numPr>
          <w:ilvl w:val="0"/>
          <w:numId w:val="3"/>
        </w:numPr>
        <w:shd w:val="clear" w:color="auto" w:fill="F0F4F5"/>
        <w:spacing w:before="100" w:beforeAutospacing="1" w:after="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Monitor the temperature of the treatment room fridge, ensuring the protocol is followed.</w:t>
      </w:r>
    </w:p>
    <w:p w14:paraId="14839F2A" w14:textId="77777777"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Confidentiality:</w:t>
      </w:r>
    </w:p>
    <w:p w14:paraId="187DB8AC" w14:textId="77777777" w:rsidR="000964E9" w:rsidRPr="000964E9" w:rsidRDefault="000964E9" w:rsidP="000964E9">
      <w:pPr>
        <w:numPr>
          <w:ilvl w:val="0"/>
          <w:numId w:val="4"/>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proofErr w:type="gramStart"/>
      <w:r w:rsidRPr="000964E9">
        <w:rPr>
          <w:rFonts w:eastAsia="Times New Roman" w:cstheme="minorHAnsi"/>
          <w:color w:val="212B32"/>
          <w:kern w:val="0"/>
          <w:sz w:val="32"/>
          <w:szCs w:val="32"/>
          <w:lang w:eastAsia="en-GB"/>
          <w14:ligatures w14:val="none"/>
        </w:rPr>
        <w:t>In the course of</w:t>
      </w:r>
      <w:proofErr w:type="gramEnd"/>
      <w:r w:rsidRPr="000964E9">
        <w:rPr>
          <w:rFonts w:eastAsia="Times New Roman" w:cstheme="minorHAnsi"/>
          <w:color w:val="212B32"/>
          <w:kern w:val="0"/>
          <w:sz w:val="32"/>
          <w:szCs w:val="32"/>
          <w:lang w:eastAsia="en-GB"/>
          <w14:ligatures w14:val="none"/>
        </w:rPr>
        <w:t xml:space="preserve"> seeking treatment, patients entrust us with, or allow us to gather, sensitive information in relation to their health and other matters. They do so in confidence and have the right to expect that staff will respect their privacy and act appropriately.</w:t>
      </w:r>
    </w:p>
    <w:p w14:paraId="2A224A9E" w14:textId="77777777" w:rsidR="000964E9" w:rsidRPr="000964E9" w:rsidRDefault="000964E9" w:rsidP="000964E9">
      <w:pPr>
        <w:numPr>
          <w:ilvl w:val="0"/>
          <w:numId w:val="4"/>
        </w:numPr>
        <w:shd w:val="clear" w:color="auto" w:fill="F0F4F5"/>
        <w:spacing w:before="100" w:beforeAutospacing="1" w:after="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 xml:space="preserve">In the performance of the duties outlined in this Job Description, the post-holder may have access to confidential information relating to patients and their </w:t>
      </w:r>
      <w:proofErr w:type="spellStart"/>
      <w:r w:rsidRPr="000964E9">
        <w:rPr>
          <w:rFonts w:eastAsia="Times New Roman" w:cstheme="minorHAnsi"/>
          <w:color w:val="212B32"/>
          <w:kern w:val="0"/>
          <w:sz w:val="32"/>
          <w:szCs w:val="32"/>
          <w:lang w:eastAsia="en-GB"/>
          <w14:ligatures w14:val="none"/>
        </w:rPr>
        <w:t>carers</w:t>
      </w:r>
      <w:proofErr w:type="spellEnd"/>
      <w:r w:rsidRPr="000964E9">
        <w:rPr>
          <w:rFonts w:eastAsia="Times New Roman" w:cstheme="minorHAnsi"/>
          <w:color w:val="212B32"/>
          <w:kern w:val="0"/>
          <w:sz w:val="32"/>
          <w:szCs w:val="32"/>
          <w:lang w:eastAsia="en-GB"/>
          <w14:ligatures w14:val="none"/>
        </w:rPr>
        <w:t>, Practice staff and other healthcare workers. They may also have access to information relating to the Practice as a business organisation. All such information from any source is to be regarded as strictly confidential.</w:t>
      </w:r>
    </w:p>
    <w:p w14:paraId="009568B8" w14:textId="77777777" w:rsidR="000964E9" w:rsidRDefault="000964E9" w:rsidP="000964E9">
      <w:pPr>
        <w:numPr>
          <w:ilvl w:val="0"/>
          <w:numId w:val="5"/>
        </w:numPr>
        <w:shd w:val="clear" w:color="auto" w:fill="F0F4F5"/>
        <w:spacing w:before="100" w:beforeAutospacing="1" w:after="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0BDF4FD9" w14:textId="77777777" w:rsidR="000964E9" w:rsidRPr="000964E9" w:rsidRDefault="000964E9" w:rsidP="000964E9">
      <w:pPr>
        <w:shd w:val="clear" w:color="auto" w:fill="F0F4F5"/>
        <w:spacing w:before="100" w:beforeAutospacing="1" w:after="0" w:line="240" w:lineRule="auto"/>
        <w:ind w:left="720"/>
        <w:rPr>
          <w:rFonts w:eastAsia="Times New Roman" w:cstheme="minorHAnsi"/>
          <w:color w:val="212B32"/>
          <w:kern w:val="0"/>
          <w:sz w:val="32"/>
          <w:szCs w:val="32"/>
          <w:lang w:eastAsia="en-GB"/>
          <w14:ligatures w14:val="none"/>
        </w:rPr>
      </w:pPr>
    </w:p>
    <w:p w14:paraId="7EDEFBBC" w14:textId="77777777"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Health &amp; Safety:</w:t>
      </w:r>
    </w:p>
    <w:p w14:paraId="4B6C5189" w14:textId="77777777"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The post-holder will assist in promoting and maintaining their own and others health, safety and security as defined in the Practice Health &amp; Safety Policy, to include:</w:t>
      </w:r>
    </w:p>
    <w:p w14:paraId="1580CBEA" w14:textId="77777777" w:rsidR="000964E9" w:rsidRPr="000964E9" w:rsidRDefault="000964E9" w:rsidP="000964E9">
      <w:pPr>
        <w:numPr>
          <w:ilvl w:val="0"/>
          <w:numId w:val="6"/>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Using personal security systems within the workplace according to Practice guidelines.</w:t>
      </w:r>
    </w:p>
    <w:p w14:paraId="091B8D01" w14:textId="77777777" w:rsidR="000964E9" w:rsidRPr="000964E9" w:rsidRDefault="000964E9" w:rsidP="000964E9">
      <w:pPr>
        <w:numPr>
          <w:ilvl w:val="0"/>
          <w:numId w:val="6"/>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Identifying the risks involved in work activities and undertaking such activities in a way that manages those risks.</w:t>
      </w:r>
    </w:p>
    <w:p w14:paraId="00FD0D4C" w14:textId="77777777" w:rsidR="000964E9" w:rsidRPr="000964E9" w:rsidRDefault="000964E9" w:rsidP="000964E9">
      <w:pPr>
        <w:numPr>
          <w:ilvl w:val="0"/>
          <w:numId w:val="6"/>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lastRenderedPageBreak/>
        <w:t>Making effective use of training to update knowledge and skills.</w:t>
      </w:r>
    </w:p>
    <w:p w14:paraId="06F3DD5A" w14:textId="77777777" w:rsidR="000964E9" w:rsidRPr="000964E9" w:rsidRDefault="000964E9" w:rsidP="000964E9">
      <w:pPr>
        <w:numPr>
          <w:ilvl w:val="0"/>
          <w:numId w:val="6"/>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Using appropriate infection control procedures, maintaining work areas in a tidy and safe way and free from hazards.</w:t>
      </w:r>
    </w:p>
    <w:p w14:paraId="547F76C6" w14:textId="77777777" w:rsidR="000964E9" w:rsidRDefault="000964E9" w:rsidP="000964E9">
      <w:pPr>
        <w:numPr>
          <w:ilvl w:val="0"/>
          <w:numId w:val="6"/>
        </w:numPr>
        <w:shd w:val="clear" w:color="auto" w:fill="F0F4F5"/>
        <w:spacing w:before="100" w:beforeAutospacing="1" w:after="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Reporting potential risks identified.</w:t>
      </w:r>
    </w:p>
    <w:p w14:paraId="544F86E9" w14:textId="77777777" w:rsidR="000964E9" w:rsidRDefault="000964E9" w:rsidP="000964E9">
      <w:pPr>
        <w:shd w:val="clear" w:color="auto" w:fill="F0F4F5"/>
        <w:spacing w:before="100" w:beforeAutospacing="1" w:after="0" w:line="240" w:lineRule="auto"/>
        <w:rPr>
          <w:rFonts w:eastAsia="Times New Roman" w:cstheme="minorHAnsi"/>
          <w:color w:val="212B32"/>
          <w:kern w:val="0"/>
          <w:sz w:val="32"/>
          <w:szCs w:val="32"/>
          <w:lang w:eastAsia="en-GB"/>
          <w14:ligatures w14:val="none"/>
        </w:rPr>
      </w:pPr>
    </w:p>
    <w:p w14:paraId="75152F09" w14:textId="77777777" w:rsidR="000964E9" w:rsidRPr="000964E9" w:rsidRDefault="000964E9" w:rsidP="000964E9">
      <w:pPr>
        <w:shd w:val="clear" w:color="auto" w:fill="F0F4F5"/>
        <w:spacing w:before="100" w:beforeAutospacing="1" w:after="0" w:line="240" w:lineRule="auto"/>
        <w:rPr>
          <w:rFonts w:eastAsia="Times New Roman" w:cstheme="minorHAnsi"/>
          <w:color w:val="212B32"/>
          <w:kern w:val="0"/>
          <w:sz w:val="32"/>
          <w:szCs w:val="32"/>
          <w:lang w:eastAsia="en-GB"/>
          <w14:ligatures w14:val="none"/>
        </w:rPr>
      </w:pPr>
    </w:p>
    <w:p w14:paraId="38FC6E4C" w14:textId="77777777"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Equality and Diversity:</w:t>
      </w:r>
    </w:p>
    <w:p w14:paraId="47202C08" w14:textId="77777777"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 xml:space="preserve">The post-holder will support the equality, diversity and rights of patients, </w:t>
      </w:r>
      <w:proofErr w:type="gramStart"/>
      <w:r w:rsidRPr="000964E9">
        <w:rPr>
          <w:rFonts w:eastAsia="Times New Roman" w:cstheme="minorHAnsi"/>
          <w:color w:val="212B32"/>
          <w:kern w:val="0"/>
          <w:sz w:val="32"/>
          <w:szCs w:val="32"/>
          <w:lang w:eastAsia="en-GB"/>
          <w14:ligatures w14:val="none"/>
        </w:rPr>
        <w:t>carers</w:t>
      </w:r>
      <w:proofErr w:type="gramEnd"/>
      <w:r w:rsidRPr="000964E9">
        <w:rPr>
          <w:rFonts w:eastAsia="Times New Roman" w:cstheme="minorHAnsi"/>
          <w:color w:val="212B32"/>
          <w:kern w:val="0"/>
          <w:sz w:val="32"/>
          <w:szCs w:val="32"/>
          <w:lang w:eastAsia="en-GB"/>
          <w14:ligatures w14:val="none"/>
        </w:rPr>
        <w:t xml:space="preserve"> and colleagues, to include:</w:t>
      </w:r>
    </w:p>
    <w:p w14:paraId="38460141" w14:textId="77777777" w:rsidR="000964E9" w:rsidRPr="000964E9" w:rsidRDefault="000964E9" w:rsidP="000964E9">
      <w:pPr>
        <w:numPr>
          <w:ilvl w:val="0"/>
          <w:numId w:val="7"/>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 xml:space="preserve">Acting in a way that recognizes the importance of </w:t>
      </w:r>
      <w:proofErr w:type="spellStart"/>
      <w:proofErr w:type="gramStart"/>
      <w:r w:rsidRPr="000964E9">
        <w:rPr>
          <w:rFonts w:eastAsia="Times New Roman" w:cstheme="minorHAnsi"/>
          <w:color w:val="212B32"/>
          <w:kern w:val="0"/>
          <w:sz w:val="32"/>
          <w:szCs w:val="32"/>
          <w:lang w:eastAsia="en-GB"/>
          <w14:ligatures w14:val="none"/>
        </w:rPr>
        <w:t>peoples</w:t>
      </w:r>
      <w:proofErr w:type="spellEnd"/>
      <w:proofErr w:type="gramEnd"/>
      <w:r w:rsidRPr="000964E9">
        <w:rPr>
          <w:rFonts w:eastAsia="Times New Roman" w:cstheme="minorHAnsi"/>
          <w:color w:val="212B32"/>
          <w:kern w:val="0"/>
          <w:sz w:val="32"/>
          <w:szCs w:val="32"/>
          <w:lang w:eastAsia="en-GB"/>
          <w14:ligatures w14:val="none"/>
        </w:rPr>
        <w:t xml:space="preserve"> rights, interpreting them in a way that is consistent with Practice procedures and policies, and current legislation.</w:t>
      </w:r>
    </w:p>
    <w:p w14:paraId="70AAE5FD" w14:textId="77777777" w:rsidR="000964E9" w:rsidRPr="000964E9" w:rsidRDefault="000964E9" w:rsidP="000964E9">
      <w:pPr>
        <w:numPr>
          <w:ilvl w:val="0"/>
          <w:numId w:val="7"/>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 xml:space="preserve">Respecting the privacy, dignity, needs and beliefs of patients, </w:t>
      </w:r>
      <w:proofErr w:type="gramStart"/>
      <w:r w:rsidRPr="000964E9">
        <w:rPr>
          <w:rFonts w:eastAsia="Times New Roman" w:cstheme="minorHAnsi"/>
          <w:color w:val="212B32"/>
          <w:kern w:val="0"/>
          <w:sz w:val="32"/>
          <w:szCs w:val="32"/>
          <w:lang w:eastAsia="en-GB"/>
          <w14:ligatures w14:val="none"/>
        </w:rPr>
        <w:t>carers</w:t>
      </w:r>
      <w:proofErr w:type="gramEnd"/>
      <w:r w:rsidRPr="000964E9">
        <w:rPr>
          <w:rFonts w:eastAsia="Times New Roman" w:cstheme="minorHAnsi"/>
          <w:color w:val="212B32"/>
          <w:kern w:val="0"/>
          <w:sz w:val="32"/>
          <w:szCs w:val="32"/>
          <w:lang w:eastAsia="en-GB"/>
          <w14:ligatures w14:val="none"/>
        </w:rPr>
        <w:t xml:space="preserve"> and colleagues.</w:t>
      </w:r>
    </w:p>
    <w:p w14:paraId="674610C5" w14:textId="77777777" w:rsidR="000964E9" w:rsidRDefault="000964E9" w:rsidP="000964E9">
      <w:pPr>
        <w:numPr>
          <w:ilvl w:val="0"/>
          <w:numId w:val="7"/>
        </w:numPr>
        <w:shd w:val="clear" w:color="auto" w:fill="F0F4F5"/>
        <w:spacing w:before="100" w:beforeAutospacing="1" w:after="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Behaving in a manner which is welcoming to and of the individual, is non-judgmental and respects their circumstances, feelings priorities and rights.</w:t>
      </w:r>
    </w:p>
    <w:p w14:paraId="5FC9C593" w14:textId="77777777" w:rsidR="00555DFF" w:rsidRPr="000964E9" w:rsidRDefault="00555DFF" w:rsidP="00555DFF">
      <w:pPr>
        <w:shd w:val="clear" w:color="auto" w:fill="F0F4F5"/>
        <w:spacing w:before="100" w:beforeAutospacing="1" w:after="0" w:line="240" w:lineRule="auto"/>
        <w:ind w:left="720"/>
        <w:rPr>
          <w:rFonts w:eastAsia="Times New Roman" w:cstheme="minorHAnsi"/>
          <w:color w:val="212B32"/>
          <w:kern w:val="0"/>
          <w:sz w:val="32"/>
          <w:szCs w:val="32"/>
          <w:lang w:eastAsia="en-GB"/>
          <w14:ligatures w14:val="none"/>
        </w:rPr>
      </w:pPr>
    </w:p>
    <w:p w14:paraId="05FE4B22" w14:textId="77777777"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Personal/Professional Development:</w:t>
      </w:r>
    </w:p>
    <w:p w14:paraId="07950A9B" w14:textId="55F809B0"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The post-holder will participate in any training programme implemented by the Practice</w:t>
      </w:r>
      <w:r w:rsidR="00555DFF">
        <w:rPr>
          <w:rFonts w:eastAsia="Times New Roman" w:cstheme="minorHAnsi"/>
          <w:color w:val="212B32"/>
          <w:kern w:val="0"/>
          <w:sz w:val="32"/>
          <w:szCs w:val="32"/>
          <w:lang w:eastAsia="en-GB"/>
          <w14:ligatures w14:val="none"/>
        </w:rPr>
        <w:t>/Lead nurse</w:t>
      </w:r>
      <w:r w:rsidRPr="000964E9">
        <w:rPr>
          <w:rFonts w:eastAsia="Times New Roman" w:cstheme="minorHAnsi"/>
          <w:color w:val="212B32"/>
          <w:kern w:val="0"/>
          <w:sz w:val="32"/>
          <w:szCs w:val="32"/>
          <w:lang w:eastAsia="en-GB"/>
          <w14:ligatures w14:val="none"/>
        </w:rPr>
        <w:t xml:space="preserve"> as part of this employment, such training to include:</w:t>
      </w:r>
    </w:p>
    <w:p w14:paraId="7BC49912" w14:textId="1CC171B7" w:rsidR="000964E9" w:rsidRPr="000964E9" w:rsidRDefault="000964E9" w:rsidP="000964E9">
      <w:pPr>
        <w:numPr>
          <w:ilvl w:val="0"/>
          <w:numId w:val="8"/>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Participation in an annual individual performance review</w:t>
      </w:r>
      <w:r w:rsidR="00555DFF">
        <w:rPr>
          <w:rFonts w:eastAsia="Times New Roman" w:cstheme="minorHAnsi"/>
          <w:color w:val="212B32"/>
          <w:kern w:val="0"/>
          <w:sz w:val="32"/>
          <w:szCs w:val="32"/>
          <w:lang w:eastAsia="en-GB"/>
          <w14:ligatures w14:val="none"/>
        </w:rPr>
        <w:t xml:space="preserve"> with the Lead nurse</w:t>
      </w:r>
      <w:r w:rsidRPr="000964E9">
        <w:rPr>
          <w:rFonts w:eastAsia="Times New Roman" w:cstheme="minorHAnsi"/>
          <w:color w:val="212B32"/>
          <w:kern w:val="0"/>
          <w:sz w:val="32"/>
          <w:szCs w:val="32"/>
          <w:lang w:eastAsia="en-GB"/>
          <w14:ligatures w14:val="none"/>
        </w:rPr>
        <w:t>, including taking responsibility for maintaining a record of own personal and/or professional development.</w:t>
      </w:r>
    </w:p>
    <w:p w14:paraId="20F28193" w14:textId="1D785731" w:rsidR="00555DFF" w:rsidRPr="00555DFF" w:rsidRDefault="000964E9" w:rsidP="00555DFF">
      <w:pPr>
        <w:numPr>
          <w:ilvl w:val="0"/>
          <w:numId w:val="8"/>
        </w:numPr>
        <w:shd w:val="clear" w:color="auto" w:fill="F0F4F5"/>
        <w:spacing w:before="100" w:beforeAutospacing="1" w:after="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Taking responsibility for own development, learning and performance and demonstrating skills and activities to others who are undertaking similar work.</w:t>
      </w:r>
    </w:p>
    <w:p w14:paraId="47680940" w14:textId="77777777" w:rsidR="00555DFF" w:rsidRPr="000964E9" w:rsidRDefault="00555DFF" w:rsidP="00555DFF">
      <w:pPr>
        <w:shd w:val="clear" w:color="auto" w:fill="F0F4F5"/>
        <w:spacing w:before="100" w:beforeAutospacing="1" w:after="0" w:line="240" w:lineRule="auto"/>
        <w:rPr>
          <w:rFonts w:eastAsia="Times New Roman" w:cstheme="minorHAnsi"/>
          <w:color w:val="212B32"/>
          <w:kern w:val="0"/>
          <w:sz w:val="32"/>
          <w:szCs w:val="32"/>
          <w:lang w:eastAsia="en-GB"/>
          <w14:ligatures w14:val="none"/>
        </w:rPr>
      </w:pPr>
    </w:p>
    <w:p w14:paraId="3F632148" w14:textId="77777777"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Quality:</w:t>
      </w:r>
    </w:p>
    <w:p w14:paraId="5900AB69" w14:textId="77777777"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The post-holder will strive to maintain quality within the Practice, and will:</w:t>
      </w:r>
    </w:p>
    <w:p w14:paraId="09BCB656" w14:textId="77777777" w:rsidR="000964E9" w:rsidRPr="000964E9" w:rsidRDefault="000964E9" w:rsidP="000964E9">
      <w:pPr>
        <w:numPr>
          <w:ilvl w:val="0"/>
          <w:numId w:val="9"/>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Alert other team members to issues of quality and risk.</w:t>
      </w:r>
    </w:p>
    <w:p w14:paraId="27ABB6E5" w14:textId="77777777" w:rsidR="000964E9" w:rsidRPr="000964E9" w:rsidRDefault="000964E9" w:rsidP="000964E9">
      <w:pPr>
        <w:numPr>
          <w:ilvl w:val="0"/>
          <w:numId w:val="9"/>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Assess own performance and take accountability for own actions, either directly or under supervision.</w:t>
      </w:r>
    </w:p>
    <w:p w14:paraId="019424C5" w14:textId="77777777" w:rsidR="000964E9" w:rsidRPr="000964E9" w:rsidRDefault="000964E9" w:rsidP="000964E9">
      <w:pPr>
        <w:numPr>
          <w:ilvl w:val="0"/>
          <w:numId w:val="9"/>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 xml:space="preserve">Contribute to the effectiveness of the team by reflecting on own and team activities and making suggestions on ways to improve and enhance the </w:t>
      </w:r>
      <w:proofErr w:type="spellStart"/>
      <w:proofErr w:type="gramStart"/>
      <w:r w:rsidRPr="000964E9">
        <w:rPr>
          <w:rFonts w:eastAsia="Times New Roman" w:cstheme="minorHAnsi"/>
          <w:color w:val="212B32"/>
          <w:kern w:val="0"/>
          <w:sz w:val="32"/>
          <w:szCs w:val="32"/>
          <w:lang w:eastAsia="en-GB"/>
          <w14:ligatures w14:val="none"/>
        </w:rPr>
        <w:t>teams</w:t>
      </w:r>
      <w:proofErr w:type="spellEnd"/>
      <w:proofErr w:type="gramEnd"/>
      <w:r w:rsidRPr="000964E9">
        <w:rPr>
          <w:rFonts w:eastAsia="Times New Roman" w:cstheme="minorHAnsi"/>
          <w:color w:val="212B32"/>
          <w:kern w:val="0"/>
          <w:sz w:val="32"/>
          <w:szCs w:val="32"/>
          <w:lang w:eastAsia="en-GB"/>
          <w14:ligatures w14:val="none"/>
        </w:rPr>
        <w:t xml:space="preserve"> performance.</w:t>
      </w:r>
    </w:p>
    <w:p w14:paraId="2B53482C" w14:textId="77777777" w:rsidR="000964E9" w:rsidRPr="000964E9" w:rsidRDefault="000964E9" w:rsidP="000964E9">
      <w:pPr>
        <w:numPr>
          <w:ilvl w:val="0"/>
          <w:numId w:val="9"/>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 xml:space="preserve">Work effectively with individuals in other agencies to meet </w:t>
      </w:r>
      <w:proofErr w:type="spellStart"/>
      <w:r w:rsidRPr="000964E9">
        <w:rPr>
          <w:rFonts w:eastAsia="Times New Roman" w:cstheme="minorHAnsi"/>
          <w:color w:val="212B32"/>
          <w:kern w:val="0"/>
          <w:sz w:val="32"/>
          <w:szCs w:val="32"/>
          <w:lang w:eastAsia="en-GB"/>
          <w14:ligatures w14:val="none"/>
        </w:rPr>
        <w:t>patients</w:t>
      </w:r>
      <w:proofErr w:type="spellEnd"/>
      <w:r w:rsidRPr="000964E9">
        <w:rPr>
          <w:rFonts w:eastAsia="Times New Roman" w:cstheme="minorHAnsi"/>
          <w:color w:val="212B32"/>
          <w:kern w:val="0"/>
          <w:sz w:val="32"/>
          <w:szCs w:val="32"/>
          <w:lang w:eastAsia="en-GB"/>
          <w14:ligatures w14:val="none"/>
        </w:rPr>
        <w:t xml:space="preserve"> needs.</w:t>
      </w:r>
    </w:p>
    <w:p w14:paraId="35049914" w14:textId="77777777" w:rsidR="000964E9" w:rsidRPr="000964E9" w:rsidRDefault="000964E9" w:rsidP="000964E9">
      <w:pPr>
        <w:numPr>
          <w:ilvl w:val="0"/>
          <w:numId w:val="9"/>
        </w:numPr>
        <w:shd w:val="clear" w:color="auto" w:fill="F0F4F5"/>
        <w:spacing w:before="100" w:beforeAutospacing="1" w:after="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 xml:space="preserve">Effectively manage own time, </w:t>
      </w:r>
      <w:proofErr w:type="gramStart"/>
      <w:r w:rsidRPr="000964E9">
        <w:rPr>
          <w:rFonts w:eastAsia="Times New Roman" w:cstheme="minorHAnsi"/>
          <w:color w:val="212B32"/>
          <w:kern w:val="0"/>
          <w:sz w:val="32"/>
          <w:szCs w:val="32"/>
          <w:lang w:eastAsia="en-GB"/>
          <w14:ligatures w14:val="none"/>
        </w:rPr>
        <w:t>workload</w:t>
      </w:r>
      <w:proofErr w:type="gramEnd"/>
      <w:r w:rsidRPr="000964E9">
        <w:rPr>
          <w:rFonts w:eastAsia="Times New Roman" w:cstheme="minorHAnsi"/>
          <w:color w:val="212B32"/>
          <w:kern w:val="0"/>
          <w:sz w:val="32"/>
          <w:szCs w:val="32"/>
          <w:lang w:eastAsia="en-GB"/>
          <w14:ligatures w14:val="none"/>
        </w:rPr>
        <w:t xml:space="preserve"> and resources.</w:t>
      </w:r>
    </w:p>
    <w:p w14:paraId="0C71521F" w14:textId="77777777"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Communication:</w:t>
      </w:r>
    </w:p>
    <w:p w14:paraId="726833C8" w14:textId="77777777"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The post-holder should recognize the importance of effective communication within the team and will strive to:</w:t>
      </w:r>
    </w:p>
    <w:p w14:paraId="229770EA" w14:textId="77777777" w:rsidR="000964E9" w:rsidRPr="000964E9" w:rsidRDefault="000964E9" w:rsidP="000964E9">
      <w:pPr>
        <w:numPr>
          <w:ilvl w:val="0"/>
          <w:numId w:val="10"/>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Communicate effectively with other team members.</w:t>
      </w:r>
    </w:p>
    <w:p w14:paraId="26D3766F" w14:textId="77777777" w:rsidR="000964E9" w:rsidRPr="000964E9" w:rsidRDefault="000964E9" w:rsidP="000964E9">
      <w:pPr>
        <w:numPr>
          <w:ilvl w:val="0"/>
          <w:numId w:val="10"/>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Communicate effectively with patients and carers.</w:t>
      </w:r>
    </w:p>
    <w:p w14:paraId="1973475C" w14:textId="77777777" w:rsidR="000964E9" w:rsidRDefault="000964E9" w:rsidP="000964E9">
      <w:pPr>
        <w:numPr>
          <w:ilvl w:val="0"/>
          <w:numId w:val="10"/>
        </w:numPr>
        <w:shd w:val="clear" w:color="auto" w:fill="F0F4F5"/>
        <w:spacing w:before="100" w:beforeAutospacing="1" w:after="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 xml:space="preserve">Recognize </w:t>
      </w:r>
      <w:proofErr w:type="spellStart"/>
      <w:r w:rsidRPr="000964E9">
        <w:rPr>
          <w:rFonts w:eastAsia="Times New Roman" w:cstheme="minorHAnsi"/>
          <w:color w:val="212B32"/>
          <w:kern w:val="0"/>
          <w:sz w:val="32"/>
          <w:szCs w:val="32"/>
          <w:lang w:eastAsia="en-GB"/>
          <w14:ligatures w14:val="none"/>
        </w:rPr>
        <w:t>peoples</w:t>
      </w:r>
      <w:proofErr w:type="spellEnd"/>
      <w:r w:rsidRPr="000964E9">
        <w:rPr>
          <w:rFonts w:eastAsia="Times New Roman" w:cstheme="minorHAnsi"/>
          <w:color w:val="212B32"/>
          <w:kern w:val="0"/>
          <w:sz w:val="32"/>
          <w:szCs w:val="32"/>
          <w:lang w:eastAsia="en-GB"/>
          <w14:ligatures w14:val="none"/>
        </w:rPr>
        <w:t xml:space="preserve"> needs for alternative methods of communication and respond accordingly.</w:t>
      </w:r>
    </w:p>
    <w:p w14:paraId="50B5B815" w14:textId="77777777" w:rsidR="00555DFF" w:rsidRPr="000964E9" w:rsidRDefault="00555DFF" w:rsidP="00555DFF">
      <w:pPr>
        <w:shd w:val="clear" w:color="auto" w:fill="F0F4F5"/>
        <w:spacing w:before="100" w:beforeAutospacing="1" w:after="0" w:line="240" w:lineRule="auto"/>
        <w:ind w:left="720"/>
        <w:rPr>
          <w:rFonts w:eastAsia="Times New Roman" w:cstheme="minorHAnsi"/>
          <w:color w:val="212B32"/>
          <w:kern w:val="0"/>
          <w:sz w:val="32"/>
          <w:szCs w:val="32"/>
          <w:lang w:eastAsia="en-GB"/>
          <w14:ligatures w14:val="none"/>
        </w:rPr>
      </w:pPr>
    </w:p>
    <w:p w14:paraId="76854F63" w14:textId="77777777"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Contribution to the Implementation of Services:</w:t>
      </w:r>
    </w:p>
    <w:p w14:paraId="7343874B" w14:textId="77777777"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The post-holder will:</w:t>
      </w:r>
    </w:p>
    <w:p w14:paraId="00AA2BAE" w14:textId="77777777" w:rsidR="000964E9" w:rsidRPr="000964E9" w:rsidRDefault="000964E9" w:rsidP="000964E9">
      <w:pPr>
        <w:numPr>
          <w:ilvl w:val="0"/>
          <w:numId w:val="11"/>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 xml:space="preserve">Apply Practice policies, </w:t>
      </w:r>
      <w:proofErr w:type="gramStart"/>
      <w:r w:rsidRPr="000964E9">
        <w:rPr>
          <w:rFonts w:eastAsia="Times New Roman" w:cstheme="minorHAnsi"/>
          <w:color w:val="212B32"/>
          <w:kern w:val="0"/>
          <w:sz w:val="32"/>
          <w:szCs w:val="32"/>
          <w:lang w:eastAsia="en-GB"/>
          <w14:ligatures w14:val="none"/>
        </w:rPr>
        <w:t>standards</w:t>
      </w:r>
      <w:proofErr w:type="gramEnd"/>
      <w:r w:rsidRPr="000964E9">
        <w:rPr>
          <w:rFonts w:eastAsia="Times New Roman" w:cstheme="minorHAnsi"/>
          <w:color w:val="212B32"/>
          <w:kern w:val="0"/>
          <w:sz w:val="32"/>
          <w:szCs w:val="32"/>
          <w:lang w:eastAsia="en-GB"/>
          <w14:ligatures w14:val="none"/>
        </w:rPr>
        <w:t xml:space="preserve"> and guidance.</w:t>
      </w:r>
    </w:p>
    <w:p w14:paraId="1B5A6730" w14:textId="77777777" w:rsidR="000964E9" w:rsidRPr="000964E9" w:rsidRDefault="000964E9" w:rsidP="000964E9">
      <w:pPr>
        <w:numPr>
          <w:ilvl w:val="0"/>
          <w:numId w:val="11"/>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Discuss with other members of the team how the policies, standards and guidelines will affect own work.</w:t>
      </w:r>
    </w:p>
    <w:p w14:paraId="76356005" w14:textId="77777777" w:rsidR="000964E9" w:rsidRPr="000964E9" w:rsidRDefault="000964E9" w:rsidP="000964E9">
      <w:pPr>
        <w:numPr>
          <w:ilvl w:val="0"/>
          <w:numId w:val="11"/>
        </w:numPr>
        <w:shd w:val="clear" w:color="auto" w:fill="F0F4F5"/>
        <w:spacing w:before="100" w:beforeAutospacing="1" w:after="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Participate in audit where appropriate.</w:t>
      </w:r>
    </w:p>
    <w:p w14:paraId="78B1A55F" w14:textId="77777777"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lastRenderedPageBreak/>
        <w:t xml:space="preserve">This job description is </w:t>
      </w:r>
      <w:proofErr w:type="spellStart"/>
      <w:r w:rsidRPr="000964E9">
        <w:rPr>
          <w:rFonts w:eastAsia="Times New Roman" w:cstheme="minorHAnsi"/>
          <w:color w:val="212B32"/>
          <w:kern w:val="0"/>
          <w:sz w:val="32"/>
          <w:szCs w:val="32"/>
          <w:lang w:eastAsia="en-GB"/>
          <w14:ligatures w14:val="none"/>
        </w:rPr>
        <w:t>intented</w:t>
      </w:r>
      <w:proofErr w:type="spellEnd"/>
      <w:r w:rsidRPr="000964E9">
        <w:rPr>
          <w:rFonts w:eastAsia="Times New Roman" w:cstheme="minorHAnsi"/>
          <w:color w:val="212B32"/>
          <w:kern w:val="0"/>
          <w:sz w:val="32"/>
          <w:szCs w:val="32"/>
          <w:lang w:eastAsia="en-GB"/>
          <w14:ligatures w14:val="none"/>
        </w:rPr>
        <w:t xml:space="preserve"> as a guide to the main duties and responsibilities for the post and should not be considered an exhaustive list.</w:t>
      </w:r>
    </w:p>
    <w:p w14:paraId="5222385A" w14:textId="77777777" w:rsidR="000964E9" w:rsidRPr="000964E9" w:rsidRDefault="000964E9" w:rsidP="000964E9">
      <w:pPr>
        <w:shd w:val="clear" w:color="auto" w:fill="F0F4F5"/>
        <w:spacing w:after="120" w:line="240" w:lineRule="auto"/>
        <w:outlineLvl w:val="1"/>
        <w:rPr>
          <w:rFonts w:eastAsia="Times New Roman" w:cstheme="minorHAnsi"/>
          <w:b/>
          <w:bCs/>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Person Specification</w:t>
      </w:r>
    </w:p>
    <w:p w14:paraId="05D8C4DE" w14:textId="77777777" w:rsidR="000964E9" w:rsidRPr="000964E9" w:rsidRDefault="000964E9" w:rsidP="000964E9">
      <w:pPr>
        <w:shd w:val="clear" w:color="auto" w:fill="F0F4F5"/>
        <w:spacing w:after="120" w:line="240" w:lineRule="auto"/>
        <w:outlineLvl w:val="2"/>
        <w:rPr>
          <w:rFonts w:eastAsia="Times New Roman" w:cstheme="minorHAnsi"/>
          <w:b/>
          <w:bCs/>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Experience</w:t>
      </w:r>
    </w:p>
    <w:p w14:paraId="680528E6" w14:textId="77777777" w:rsidR="000964E9" w:rsidRPr="000964E9" w:rsidRDefault="000964E9" w:rsidP="000964E9">
      <w:pPr>
        <w:shd w:val="clear" w:color="auto" w:fill="F0F4F5"/>
        <w:spacing w:after="120" w:line="240" w:lineRule="auto"/>
        <w:outlineLvl w:val="3"/>
        <w:rPr>
          <w:rFonts w:eastAsia="Times New Roman" w:cstheme="minorHAnsi"/>
          <w:b/>
          <w:bCs/>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Essential</w:t>
      </w:r>
    </w:p>
    <w:p w14:paraId="28FEFEDC"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Wound care/removal of sutures and staples.</w:t>
      </w:r>
    </w:p>
    <w:p w14:paraId="598408B3"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ECGs.</w:t>
      </w:r>
    </w:p>
    <w:p w14:paraId="394E9F82"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Venepuncture.</w:t>
      </w:r>
    </w:p>
    <w:p w14:paraId="184A07F5" w14:textId="77777777" w:rsid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Chaperone procedure.</w:t>
      </w:r>
    </w:p>
    <w:p w14:paraId="226184D5" w14:textId="5EE0990C" w:rsidR="00555DFF" w:rsidRPr="000964E9" w:rsidRDefault="00555DFF"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Pr>
          <w:rFonts w:eastAsia="Times New Roman" w:cstheme="minorHAnsi"/>
          <w:color w:val="212B32"/>
          <w:kern w:val="0"/>
          <w:sz w:val="32"/>
          <w:szCs w:val="32"/>
          <w:lang w:eastAsia="en-GB"/>
          <w14:ligatures w14:val="none"/>
        </w:rPr>
        <w:t>Safe-guarding adults and children.</w:t>
      </w:r>
    </w:p>
    <w:p w14:paraId="6B2011A6"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Requesting pathology tests and processing the results, advising patients accordingly.</w:t>
      </w:r>
    </w:p>
    <w:p w14:paraId="485210BB"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Vaccinations</w:t>
      </w:r>
    </w:p>
    <w:p w14:paraId="0F58A07E"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Understands the importance of evidence-based practice.</w:t>
      </w:r>
    </w:p>
    <w:p w14:paraId="5611AAFC"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Ability to record accurate clinical notes.</w:t>
      </w:r>
    </w:p>
    <w:p w14:paraId="7ED95BA3"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Ability to work within own scope of practice and to understand when to refer to GPs.</w:t>
      </w:r>
    </w:p>
    <w:p w14:paraId="739D711A"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Knowledge of health promotion strategies.</w:t>
      </w:r>
    </w:p>
    <w:p w14:paraId="7A08DA11"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Understands the requirement for PGDs and associated policy.</w:t>
      </w:r>
    </w:p>
    <w:p w14:paraId="40A2C678"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Excellent communication skills (written and oral).</w:t>
      </w:r>
    </w:p>
    <w:p w14:paraId="3FA4D305"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Strong IT skills.</w:t>
      </w:r>
    </w:p>
    <w:p w14:paraId="31403019"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Clear, polite telephone manner.</w:t>
      </w:r>
    </w:p>
    <w:p w14:paraId="0681FB4A"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Effective time management (planning and organising).</w:t>
      </w:r>
    </w:p>
    <w:p w14:paraId="4391EEF2"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Ability to work as a team member and autonomously.</w:t>
      </w:r>
    </w:p>
    <w:p w14:paraId="50888212"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Good interpersonal skills.</w:t>
      </w:r>
    </w:p>
    <w:p w14:paraId="1FF2C34F" w14:textId="77777777" w:rsidR="000964E9" w:rsidRPr="000964E9" w:rsidRDefault="000964E9" w:rsidP="000964E9">
      <w:pPr>
        <w:numPr>
          <w:ilvl w:val="0"/>
          <w:numId w:val="12"/>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Problem-solving and analytical skills.</w:t>
      </w:r>
    </w:p>
    <w:p w14:paraId="3F3B6E36" w14:textId="77777777" w:rsidR="000964E9" w:rsidRDefault="000964E9" w:rsidP="000964E9">
      <w:pPr>
        <w:numPr>
          <w:ilvl w:val="0"/>
          <w:numId w:val="12"/>
        </w:numPr>
        <w:shd w:val="clear" w:color="auto" w:fill="F0F4F5"/>
        <w:spacing w:before="100" w:beforeAutospacing="1" w:after="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lastRenderedPageBreak/>
        <w:t>Ability to follow clinical policy and procedure.</w:t>
      </w:r>
    </w:p>
    <w:p w14:paraId="183AC49D" w14:textId="2A9EE099" w:rsidR="004E330B" w:rsidRPr="000964E9" w:rsidRDefault="004E330B" w:rsidP="000964E9">
      <w:pPr>
        <w:numPr>
          <w:ilvl w:val="0"/>
          <w:numId w:val="12"/>
        </w:numPr>
        <w:shd w:val="clear" w:color="auto" w:fill="F0F4F5"/>
        <w:spacing w:before="100" w:beforeAutospacing="1" w:after="0" w:line="240" w:lineRule="auto"/>
        <w:rPr>
          <w:rFonts w:eastAsia="Times New Roman" w:cstheme="minorHAnsi"/>
          <w:color w:val="212B32"/>
          <w:kern w:val="0"/>
          <w:sz w:val="32"/>
          <w:szCs w:val="32"/>
          <w:lang w:eastAsia="en-GB"/>
          <w14:ligatures w14:val="none"/>
        </w:rPr>
      </w:pPr>
      <w:r>
        <w:rPr>
          <w:rFonts w:eastAsia="Times New Roman" w:cstheme="minorHAnsi"/>
          <w:color w:val="212B32"/>
          <w:kern w:val="0"/>
          <w:sz w:val="32"/>
          <w:szCs w:val="32"/>
          <w:lang w:eastAsia="en-GB"/>
          <w14:ligatures w14:val="none"/>
        </w:rPr>
        <w:t>Full driving licence and access to vehicle. Business Insurance required.</w:t>
      </w:r>
    </w:p>
    <w:p w14:paraId="65FFF684" w14:textId="77777777" w:rsidR="000964E9" w:rsidRPr="000964E9" w:rsidRDefault="000964E9" w:rsidP="000964E9">
      <w:pPr>
        <w:shd w:val="clear" w:color="auto" w:fill="F0F4F5"/>
        <w:spacing w:after="120" w:line="240" w:lineRule="auto"/>
        <w:outlineLvl w:val="3"/>
        <w:rPr>
          <w:rFonts w:eastAsia="Times New Roman" w:cstheme="minorHAnsi"/>
          <w:b/>
          <w:bCs/>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Desirable</w:t>
      </w:r>
    </w:p>
    <w:p w14:paraId="27A10B2F" w14:textId="77777777" w:rsidR="000964E9" w:rsidRPr="000964E9" w:rsidRDefault="000964E9" w:rsidP="000964E9">
      <w:pPr>
        <w:numPr>
          <w:ilvl w:val="0"/>
          <w:numId w:val="13"/>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proofErr w:type="spellStart"/>
      <w:r w:rsidRPr="000964E9">
        <w:rPr>
          <w:rFonts w:eastAsia="Times New Roman" w:cstheme="minorHAnsi"/>
          <w:color w:val="212B32"/>
          <w:kern w:val="0"/>
          <w:sz w:val="32"/>
          <w:szCs w:val="32"/>
          <w:lang w:eastAsia="en-GB"/>
          <w14:ligatures w14:val="none"/>
        </w:rPr>
        <w:t>SystmOne</w:t>
      </w:r>
      <w:proofErr w:type="spellEnd"/>
      <w:r w:rsidRPr="000964E9">
        <w:rPr>
          <w:rFonts w:eastAsia="Times New Roman" w:cstheme="minorHAnsi"/>
          <w:color w:val="212B32"/>
          <w:kern w:val="0"/>
          <w:sz w:val="32"/>
          <w:szCs w:val="32"/>
          <w:lang w:eastAsia="en-GB"/>
          <w14:ligatures w14:val="none"/>
        </w:rPr>
        <w:t xml:space="preserve"> user skills</w:t>
      </w:r>
    </w:p>
    <w:p w14:paraId="6836CCC2" w14:textId="1D656879" w:rsidR="000964E9" w:rsidRPr="000964E9" w:rsidRDefault="004E330B" w:rsidP="000964E9">
      <w:pPr>
        <w:numPr>
          <w:ilvl w:val="0"/>
          <w:numId w:val="13"/>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Pr>
          <w:rFonts w:eastAsia="Times New Roman" w:cstheme="minorHAnsi"/>
          <w:color w:val="212B32"/>
          <w:kern w:val="0"/>
          <w:sz w:val="32"/>
          <w:szCs w:val="32"/>
          <w:lang w:eastAsia="en-GB"/>
          <w14:ligatures w14:val="none"/>
        </w:rPr>
        <w:t xml:space="preserve">Understanding of </w:t>
      </w:r>
      <w:r w:rsidR="000964E9" w:rsidRPr="000964E9">
        <w:rPr>
          <w:rFonts w:eastAsia="Times New Roman" w:cstheme="minorHAnsi"/>
          <w:color w:val="212B32"/>
          <w:kern w:val="0"/>
          <w:sz w:val="32"/>
          <w:szCs w:val="32"/>
          <w:lang w:eastAsia="en-GB"/>
          <w14:ligatures w14:val="none"/>
        </w:rPr>
        <w:t>Quality Outcome Framework (QOF)</w:t>
      </w:r>
    </w:p>
    <w:p w14:paraId="195A21A5" w14:textId="30876ACF" w:rsidR="000964E9" w:rsidRPr="000964E9" w:rsidRDefault="000964E9" w:rsidP="000964E9">
      <w:pPr>
        <w:numPr>
          <w:ilvl w:val="0"/>
          <w:numId w:val="13"/>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Chroni</w:t>
      </w:r>
      <w:r>
        <w:rPr>
          <w:rFonts w:eastAsia="Times New Roman" w:cstheme="minorHAnsi"/>
          <w:color w:val="212B32"/>
          <w:kern w:val="0"/>
          <w:sz w:val="32"/>
          <w:szCs w:val="32"/>
          <w:lang w:eastAsia="en-GB"/>
          <w14:ligatures w14:val="none"/>
        </w:rPr>
        <w:t>c</w:t>
      </w:r>
      <w:r w:rsidRPr="000964E9">
        <w:rPr>
          <w:rFonts w:eastAsia="Times New Roman" w:cstheme="minorHAnsi"/>
          <w:color w:val="212B32"/>
          <w:kern w:val="0"/>
          <w:sz w:val="32"/>
          <w:szCs w:val="32"/>
          <w:lang w:eastAsia="en-GB"/>
          <w14:ligatures w14:val="none"/>
        </w:rPr>
        <w:t xml:space="preserve"> Disease Management</w:t>
      </w:r>
    </w:p>
    <w:p w14:paraId="31C97163" w14:textId="77777777" w:rsidR="000964E9" w:rsidRPr="000964E9" w:rsidRDefault="000964E9" w:rsidP="000964E9">
      <w:pPr>
        <w:numPr>
          <w:ilvl w:val="0"/>
          <w:numId w:val="13"/>
        </w:numPr>
        <w:shd w:val="clear" w:color="auto" w:fill="F0F4F5"/>
        <w:spacing w:before="100" w:beforeAutospacing="1" w:after="120" w:line="240" w:lineRule="auto"/>
        <w:rPr>
          <w:rFonts w:eastAsia="Times New Roman" w:cstheme="minorHAnsi"/>
          <w:color w:val="212B32"/>
          <w:kern w:val="0"/>
          <w:sz w:val="32"/>
          <w:szCs w:val="32"/>
          <w:lang w:eastAsia="en-GB"/>
          <w14:ligatures w14:val="none"/>
        </w:rPr>
      </w:pPr>
      <w:proofErr w:type="spellStart"/>
      <w:r w:rsidRPr="000964E9">
        <w:rPr>
          <w:rFonts w:eastAsia="Times New Roman" w:cstheme="minorHAnsi"/>
          <w:color w:val="212B32"/>
          <w:kern w:val="0"/>
          <w:sz w:val="32"/>
          <w:szCs w:val="32"/>
          <w:lang w:eastAsia="en-GB"/>
          <w14:ligatures w14:val="none"/>
        </w:rPr>
        <w:t>Womens</w:t>
      </w:r>
      <w:proofErr w:type="spellEnd"/>
      <w:r w:rsidRPr="000964E9">
        <w:rPr>
          <w:rFonts w:eastAsia="Times New Roman" w:cstheme="minorHAnsi"/>
          <w:color w:val="212B32"/>
          <w:kern w:val="0"/>
          <w:sz w:val="32"/>
          <w:szCs w:val="32"/>
          <w:lang w:eastAsia="en-GB"/>
          <w14:ligatures w14:val="none"/>
        </w:rPr>
        <w:t xml:space="preserve"> Health</w:t>
      </w:r>
    </w:p>
    <w:p w14:paraId="180FB085" w14:textId="77777777" w:rsidR="000964E9" w:rsidRDefault="000964E9" w:rsidP="000964E9">
      <w:pPr>
        <w:numPr>
          <w:ilvl w:val="0"/>
          <w:numId w:val="13"/>
        </w:numPr>
        <w:shd w:val="clear" w:color="auto" w:fill="F0F4F5"/>
        <w:spacing w:before="100" w:beforeAutospacing="1" w:after="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Experience of working in a primary care environment.</w:t>
      </w:r>
    </w:p>
    <w:p w14:paraId="258A3B5E" w14:textId="77777777" w:rsidR="000964E9" w:rsidRDefault="000964E9" w:rsidP="000964E9">
      <w:pPr>
        <w:shd w:val="clear" w:color="auto" w:fill="F0F4F5"/>
        <w:spacing w:before="100" w:beforeAutospacing="1" w:after="0" w:line="240" w:lineRule="auto"/>
        <w:rPr>
          <w:rFonts w:eastAsia="Times New Roman" w:cstheme="minorHAnsi"/>
          <w:color w:val="212B32"/>
          <w:kern w:val="0"/>
          <w:sz w:val="32"/>
          <w:szCs w:val="32"/>
          <w:lang w:eastAsia="en-GB"/>
          <w14:ligatures w14:val="none"/>
        </w:rPr>
      </w:pPr>
    </w:p>
    <w:p w14:paraId="7E9E4C50" w14:textId="77777777" w:rsidR="000964E9" w:rsidRPr="000964E9" w:rsidRDefault="000964E9" w:rsidP="000964E9">
      <w:pPr>
        <w:shd w:val="clear" w:color="auto" w:fill="F0F4F5"/>
        <w:spacing w:before="100" w:beforeAutospacing="1" w:after="0" w:line="240" w:lineRule="auto"/>
        <w:rPr>
          <w:rFonts w:eastAsia="Times New Roman" w:cstheme="minorHAnsi"/>
          <w:color w:val="212B32"/>
          <w:kern w:val="0"/>
          <w:sz w:val="32"/>
          <w:szCs w:val="32"/>
          <w:lang w:eastAsia="en-GB"/>
          <w14:ligatures w14:val="none"/>
        </w:rPr>
      </w:pPr>
    </w:p>
    <w:p w14:paraId="2CF391B8" w14:textId="77777777" w:rsidR="000964E9" w:rsidRPr="000964E9" w:rsidRDefault="000964E9" w:rsidP="000964E9">
      <w:pPr>
        <w:shd w:val="clear" w:color="auto" w:fill="F0F4F5"/>
        <w:spacing w:after="120" w:line="240" w:lineRule="auto"/>
        <w:outlineLvl w:val="2"/>
        <w:rPr>
          <w:rFonts w:eastAsia="Times New Roman" w:cstheme="minorHAnsi"/>
          <w:b/>
          <w:bCs/>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Qualifications</w:t>
      </w:r>
    </w:p>
    <w:p w14:paraId="172A0A8D" w14:textId="77777777" w:rsidR="000964E9" w:rsidRPr="000964E9" w:rsidRDefault="000964E9" w:rsidP="000964E9">
      <w:pPr>
        <w:shd w:val="clear" w:color="auto" w:fill="F0F4F5"/>
        <w:spacing w:after="120" w:line="240" w:lineRule="auto"/>
        <w:outlineLvl w:val="3"/>
        <w:rPr>
          <w:rFonts w:eastAsia="Times New Roman" w:cstheme="minorHAnsi"/>
          <w:b/>
          <w:bCs/>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Essential</w:t>
      </w:r>
    </w:p>
    <w:p w14:paraId="42E37A5F" w14:textId="77777777" w:rsidR="000964E9" w:rsidRPr="000964E9" w:rsidRDefault="000964E9" w:rsidP="000964E9">
      <w:pPr>
        <w:numPr>
          <w:ilvl w:val="0"/>
          <w:numId w:val="14"/>
        </w:numPr>
        <w:shd w:val="clear" w:color="auto" w:fill="F0F4F5"/>
        <w:spacing w:before="100" w:beforeAutospacing="1" w:after="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Fully Qualified Registered First Level Nurse</w:t>
      </w:r>
    </w:p>
    <w:p w14:paraId="2BDA5C5D" w14:textId="77777777" w:rsidR="000964E9" w:rsidRPr="000964E9" w:rsidRDefault="000964E9" w:rsidP="000964E9">
      <w:pPr>
        <w:shd w:val="clear" w:color="auto" w:fill="F0F4F5"/>
        <w:spacing w:after="120" w:line="240" w:lineRule="auto"/>
        <w:outlineLvl w:val="2"/>
        <w:rPr>
          <w:rFonts w:eastAsia="Times New Roman" w:cstheme="minorHAnsi"/>
          <w:b/>
          <w:bCs/>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Disclosure and Barring Service Check</w:t>
      </w:r>
    </w:p>
    <w:p w14:paraId="73162B0E" w14:textId="77777777"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14:paraId="347EBF08" w14:textId="77777777" w:rsidR="000964E9" w:rsidRPr="000964E9" w:rsidRDefault="000964E9" w:rsidP="000964E9">
      <w:pPr>
        <w:shd w:val="clear" w:color="auto" w:fill="F0F4F5"/>
        <w:spacing w:after="120" w:line="240" w:lineRule="auto"/>
        <w:outlineLvl w:val="2"/>
        <w:rPr>
          <w:rFonts w:eastAsia="Times New Roman" w:cstheme="minorHAnsi"/>
          <w:b/>
          <w:bCs/>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UK Registration</w:t>
      </w:r>
    </w:p>
    <w:p w14:paraId="7D7374FD" w14:textId="77777777" w:rsidR="000964E9" w:rsidRP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t>Applicants must have current UK professional registration. For further information please see </w:t>
      </w:r>
      <w:hyperlink r:id="rId5" w:tgtFrame="_blank" w:history="1">
        <w:r w:rsidRPr="000964E9">
          <w:rPr>
            <w:rFonts w:eastAsia="Times New Roman" w:cstheme="minorHAnsi"/>
            <w:color w:val="002F5C"/>
            <w:kern w:val="0"/>
            <w:sz w:val="32"/>
            <w:szCs w:val="32"/>
            <w:u w:val="single"/>
            <w:shd w:val="clear" w:color="auto" w:fill="FFEB3B"/>
            <w:lang w:eastAsia="en-GB"/>
            <w14:ligatures w14:val="none"/>
          </w:rPr>
          <w:t>NHS Careers website (opens in a new window).</w:t>
        </w:r>
      </w:hyperlink>
    </w:p>
    <w:p w14:paraId="515BFB01" w14:textId="77777777" w:rsidR="000964E9" w:rsidRPr="000964E9" w:rsidRDefault="000964E9" w:rsidP="000964E9">
      <w:pPr>
        <w:shd w:val="clear" w:color="auto" w:fill="F0F4F5"/>
        <w:spacing w:after="120" w:line="240" w:lineRule="auto"/>
        <w:outlineLvl w:val="1"/>
        <w:rPr>
          <w:rFonts w:eastAsia="Times New Roman" w:cstheme="minorHAnsi"/>
          <w:b/>
          <w:bCs/>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Employer details</w:t>
      </w:r>
    </w:p>
    <w:p w14:paraId="50B9412F" w14:textId="77777777" w:rsidR="000964E9" w:rsidRPr="000964E9" w:rsidRDefault="000964E9" w:rsidP="000964E9">
      <w:pPr>
        <w:shd w:val="clear" w:color="auto" w:fill="F0F4F5"/>
        <w:spacing w:after="120" w:line="240" w:lineRule="auto"/>
        <w:outlineLvl w:val="2"/>
        <w:rPr>
          <w:rFonts w:eastAsia="Times New Roman" w:cstheme="minorHAnsi"/>
          <w:b/>
          <w:bCs/>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Employer name</w:t>
      </w:r>
    </w:p>
    <w:p w14:paraId="6E069086" w14:textId="17269DC0" w:rsidR="000964E9" w:rsidRDefault="000964E9" w:rsidP="000964E9">
      <w:pPr>
        <w:shd w:val="clear" w:color="auto" w:fill="F0F4F5"/>
        <w:spacing w:after="360" w:line="240" w:lineRule="auto"/>
        <w:rPr>
          <w:rFonts w:eastAsia="Times New Roman" w:cstheme="minorHAnsi"/>
          <w:color w:val="212B32"/>
          <w:kern w:val="0"/>
          <w:sz w:val="32"/>
          <w:szCs w:val="32"/>
          <w:lang w:eastAsia="en-GB"/>
          <w14:ligatures w14:val="none"/>
        </w:rPr>
      </w:pPr>
      <w:r>
        <w:rPr>
          <w:rFonts w:eastAsia="Times New Roman" w:cstheme="minorHAnsi"/>
          <w:color w:val="212B32"/>
          <w:kern w:val="0"/>
          <w:sz w:val="32"/>
          <w:szCs w:val="32"/>
          <w:lang w:eastAsia="en-GB"/>
          <w14:ligatures w14:val="none"/>
        </w:rPr>
        <w:t xml:space="preserve">Dr </w:t>
      </w:r>
      <w:proofErr w:type="spellStart"/>
      <w:r>
        <w:rPr>
          <w:rFonts w:eastAsia="Times New Roman" w:cstheme="minorHAnsi"/>
          <w:color w:val="212B32"/>
          <w:kern w:val="0"/>
          <w:sz w:val="32"/>
          <w:szCs w:val="32"/>
          <w:lang w:eastAsia="en-GB"/>
          <w14:ligatures w14:val="none"/>
        </w:rPr>
        <w:t>Akester</w:t>
      </w:r>
      <w:proofErr w:type="spellEnd"/>
      <w:r>
        <w:rPr>
          <w:rFonts w:eastAsia="Times New Roman" w:cstheme="minorHAnsi"/>
          <w:color w:val="212B32"/>
          <w:kern w:val="0"/>
          <w:sz w:val="32"/>
          <w:szCs w:val="32"/>
          <w:lang w:eastAsia="en-GB"/>
          <w14:ligatures w14:val="none"/>
        </w:rPr>
        <w:t xml:space="preserve"> &amp; Partners</w:t>
      </w:r>
    </w:p>
    <w:p w14:paraId="1690DD3C" w14:textId="77777777" w:rsidR="004E330B" w:rsidRPr="000964E9" w:rsidRDefault="004E330B" w:rsidP="000964E9">
      <w:pPr>
        <w:shd w:val="clear" w:color="auto" w:fill="F0F4F5"/>
        <w:spacing w:after="360" w:line="240" w:lineRule="auto"/>
        <w:rPr>
          <w:rFonts w:eastAsia="Times New Roman" w:cstheme="minorHAnsi"/>
          <w:color w:val="212B32"/>
          <w:kern w:val="0"/>
          <w:sz w:val="32"/>
          <w:szCs w:val="32"/>
          <w:lang w:eastAsia="en-GB"/>
          <w14:ligatures w14:val="none"/>
        </w:rPr>
      </w:pPr>
    </w:p>
    <w:p w14:paraId="0CE34677" w14:textId="77777777" w:rsidR="000964E9" w:rsidRPr="000964E9" w:rsidRDefault="000964E9" w:rsidP="000964E9">
      <w:pPr>
        <w:shd w:val="clear" w:color="auto" w:fill="F0F4F5"/>
        <w:spacing w:after="120" w:line="240" w:lineRule="auto"/>
        <w:outlineLvl w:val="2"/>
        <w:rPr>
          <w:rFonts w:eastAsia="Times New Roman" w:cstheme="minorHAnsi"/>
          <w:b/>
          <w:bCs/>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Address</w:t>
      </w:r>
    </w:p>
    <w:p w14:paraId="61075998" w14:textId="19804467" w:rsidR="000964E9" w:rsidRDefault="000964E9" w:rsidP="000964E9">
      <w:pPr>
        <w:shd w:val="clear" w:color="auto" w:fill="F0F4F5"/>
        <w:spacing w:after="120" w:line="240" w:lineRule="auto"/>
        <w:rPr>
          <w:rFonts w:eastAsia="Times New Roman" w:cstheme="minorHAnsi"/>
          <w:color w:val="212B32"/>
          <w:kern w:val="0"/>
          <w:sz w:val="32"/>
          <w:szCs w:val="32"/>
          <w:lang w:eastAsia="en-GB"/>
          <w14:ligatures w14:val="none"/>
        </w:rPr>
      </w:pPr>
      <w:r>
        <w:rPr>
          <w:rFonts w:eastAsia="Times New Roman" w:cstheme="minorHAnsi"/>
          <w:color w:val="212B32"/>
          <w:kern w:val="0"/>
          <w:sz w:val="32"/>
          <w:szCs w:val="32"/>
          <w:lang w:eastAsia="en-GB"/>
          <w14:ligatures w14:val="none"/>
        </w:rPr>
        <w:t>9, Market Place,</w:t>
      </w:r>
    </w:p>
    <w:p w14:paraId="196D720D" w14:textId="5AFF693E" w:rsidR="000964E9" w:rsidRDefault="000964E9" w:rsidP="000964E9">
      <w:pPr>
        <w:shd w:val="clear" w:color="auto" w:fill="F0F4F5"/>
        <w:spacing w:after="120" w:line="240" w:lineRule="auto"/>
        <w:rPr>
          <w:rFonts w:eastAsia="Times New Roman" w:cstheme="minorHAnsi"/>
          <w:color w:val="212B32"/>
          <w:kern w:val="0"/>
          <w:sz w:val="32"/>
          <w:szCs w:val="32"/>
          <w:lang w:eastAsia="en-GB"/>
          <w14:ligatures w14:val="none"/>
        </w:rPr>
      </w:pPr>
      <w:r>
        <w:rPr>
          <w:rFonts w:eastAsia="Times New Roman" w:cstheme="minorHAnsi"/>
          <w:color w:val="212B32"/>
          <w:kern w:val="0"/>
          <w:sz w:val="32"/>
          <w:szCs w:val="32"/>
          <w:lang w:eastAsia="en-GB"/>
          <w14:ligatures w14:val="none"/>
        </w:rPr>
        <w:t>Masham</w:t>
      </w:r>
    </w:p>
    <w:p w14:paraId="19C24CF7" w14:textId="6E694E72" w:rsidR="000964E9" w:rsidRDefault="000964E9" w:rsidP="000964E9">
      <w:pPr>
        <w:shd w:val="clear" w:color="auto" w:fill="F0F4F5"/>
        <w:spacing w:after="120" w:line="240" w:lineRule="auto"/>
        <w:rPr>
          <w:rFonts w:eastAsia="Times New Roman" w:cstheme="minorHAnsi"/>
          <w:color w:val="212B32"/>
          <w:kern w:val="0"/>
          <w:sz w:val="32"/>
          <w:szCs w:val="32"/>
          <w:lang w:eastAsia="en-GB"/>
          <w14:ligatures w14:val="none"/>
        </w:rPr>
      </w:pPr>
      <w:r>
        <w:rPr>
          <w:rFonts w:eastAsia="Times New Roman" w:cstheme="minorHAnsi"/>
          <w:color w:val="212B32"/>
          <w:kern w:val="0"/>
          <w:sz w:val="32"/>
          <w:szCs w:val="32"/>
          <w:lang w:eastAsia="en-GB"/>
          <w14:ligatures w14:val="none"/>
        </w:rPr>
        <w:t>North Yorkshire</w:t>
      </w:r>
    </w:p>
    <w:p w14:paraId="0966ACE9" w14:textId="774279A9" w:rsidR="000964E9" w:rsidRPr="000964E9" w:rsidRDefault="000964E9" w:rsidP="000964E9">
      <w:pPr>
        <w:shd w:val="clear" w:color="auto" w:fill="F0F4F5"/>
        <w:spacing w:after="120" w:line="240" w:lineRule="auto"/>
        <w:rPr>
          <w:rFonts w:eastAsia="Times New Roman" w:cstheme="minorHAnsi"/>
          <w:color w:val="212B32"/>
          <w:kern w:val="0"/>
          <w:sz w:val="32"/>
          <w:szCs w:val="32"/>
          <w:lang w:eastAsia="en-GB"/>
          <w14:ligatures w14:val="none"/>
        </w:rPr>
      </w:pPr>
      <w:r>
        <w:rPr>
          <w:rFonts w:eastAsia="Times New Roman" w:cstheme="minorHAnsi"/>
          <w:color w:val="212B32"/>
          <w:kern w:val="0"/>
          <w:sz w:val="32"/>
          <w:szCs w:val="32"/>
          <w:lang w:eastAsia="en-GB"/>
          <w14:ligatures w14:val="none"/>
        </w:rPr>
        <w:t>HG4 4DZ</w:t>
      </w:r>
    </w:p>
    <w:p w14:paraId="72050D95" w14:textId="77777777" w:rsidR="000964E9" w:rsidRPr="000964E9" w:rsidRDefault="000964E9" w:rsidP="000964E9">
      <w:pPr>
        <w:shd w:val="clear" w:color="auto" w:fill="F0F4F5"/>
        <w:spacing w:after="0" w:line="240" w:lineRule="auto"/>
        <w:rPr>
          <w:rFonts w:eastAsia="Times New Roman" w:cstheme="minorHAnsi"/>
          <w:color w:val="212B32"/>
          <w:kern w:val="0"/>
          <w:sz w:val="32"/>
          <w:szCs w:val="32"/>
          <w:lang w:eastAsia="en-GB"/>
          <w14:ligatures w14:val="none"/>
        </w:rPr>
      </w:pPr>
      <w:r w:rsidRPr="000964E9">
        <w:rPr>
          <w:rFonts w:eastAsia="Times New Roman" w:cstheme="minorHAnsi"/>
          <w:color w:val="212B32"/>
          <w:kern w:val="0"/>
          <w:sz w:val="32"/>
          <w:szCs w:val="32"/>
          <w:lang w:eastAsia="en-GB"/>
          <w14:ligatures w14:val="none"/>
        </w:rPr>
        <w:br/>
      </w:r>
    </w:p>
    <w:p w14:paraId="46E70683" w14:textId="77777777" w:rsidR="000964E9" w:rsidRPr="000964E9" w:rsidRDefault="000964E9" w:rsidP="000964E9">
      <w:pPr>
        <w:shd w:val="clear" w:color="auto" w:fill="F0F4F5"/>
        <w:spacing w:after="120" w:line="240" w:lineRule="auto"/>
        <w:outlineLvl w:val="3"/>
        <w:rPr>
          <w:rFonts w:eastAsia="Times New Roman" w:cstheme="minorHAnsi"/>
          <w:b/>
          <w:bCs/>
          <w:color w:val="212B32"/>
          <w:kern w:val="0"/>
          <w:sz w:val="32"/>
          <w:szCs w:val="32"/>
          <w:lang w:eastAsia="en-GB"/>
          <w14:ligatures w14:val="none"/>
        </w:rPr>
      </w:pPr>
      <w:r w:rsidRPr="000964E9">
        <w:rPr>
          <w:rFonts w:eastAsia="Times New Roman" w:cstheme="minorHAnsi"/>
          <w:b/>
          <w:bCs/>
          <w:color w:val="212B32"/>
          <w:kern w:val="0"/>
          <w:sz w:val="32"/>
          <w:szCs w:val="32"/>
          <w:lang w:eastAsia="en-GB"/>
          <w14:ligatures w14:val="none"/>
        </w:rPr>
        <w:t>Employer's website</w:t>
      </w:r>
    </w:p>
    <w:p w14:paraId="0C78B777" w14:textId="5D3AA645" w:rsidR="000964E9" w:rsidRPr="000964E9" w:rsidRDefault="000964E9" w:rsidP="000964E9">
      <w:pPr>
        <w:rPr>
          <w:rFonts w:cstheme="minorHAnsi"/>
          <w:b/>
          <w:bCs/>
          <w:sz w:val="32"/>
          <w:szCs w:val="32"/>
        </w:rPr>
      </w:pPr>
      <w:r w:rsidRPr="000964E9">
        <w:rPr>
          <w:rFonts w:cstheme="minorHAnsi"/>
          <w:b/>
          <w:bCs/>
          <w:sz w:val="32"/>
          <w:szCs w:val="32"/>
        </w:rPr>
        <w:t>hnyicb-ny.drakesterpractice@nhs.net</w:t>
      </w:r>
    </w:p>
    <w:p w14:paraId="524F7959" w14:textId="77777777" w:rsidR="00D25991" w:rsidRPr="00D25991" w:rsidRDefault="00D25991">
      <w:pPr>
        <w:rPr>
          <w:sz w:val="32"/>
          <w:szCs w:val="32"/>
        </w:rPr>
      </w:pPr>
    </w:p>
    <w:sectPr w:rsidR="00D25991" w:rsidRPr="00D25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42B2"/>
    <w:multiLevelType w:val="multilevel"/>
    <w:tmpl w:val="C3E4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F3EA0"/>
    <w:multiLevelType w:val="multilevel"/>
    <w:tmpl w:val="6F6E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87AC1"/>
    <w:multiLevelType w:val="multilevel"/>
    <w:tmpl w:val="0EB2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066E60"/>
    <w:multiLevelType w:val="multilevel"/>
    <w:tmpl w:val="2EC4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C4910"/>
    <w:multiLevelType w:val="hybridMultilevel"/>
    <w:tmpl w:val="3C0E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64D2C"/>
    <w:multiLevelType w:val="multilevel"/>
    <w:tmpl w:val="A470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20146E"/>
    <w:multiLevelType w:val="multilevel"/>
    <w:tmpl w:val="C606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775781"/>
    <w:multiLevelType w:val="multilevel"/>
    <w:tmpl w:val="8100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4C4BE2"/>
    <w:multiLevelType w:val="multilevel"/>
    <w:tmpl w:val="CF26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A43388"/>
    <w:multiLevelType w:val="hybridMultilevel"/>
    <w:tmpl w:val="5942B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6E275E2"/>
    <w:multiLevelType w:val="multilevel"/>
    <w:tmpl w:val="47B2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416A3C"/>
    <w:multiLevelType w:val="multilevel"/>
    <w:tmpl w:val="7CBC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715E7F"/>
    <w:multiLevelType w:val="multilevel"/>
    <w:tmpl w:val="176A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845FDA"/>
    <w:multiLevelType w:val="multilevel"/>
    <w:tmpl w:val="F042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C70538"/>
    <w:multiLevelType w:val="multilevel"/>
    <w:tmpl w:val="C8B2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0751402">
    <w:abstractNumId w:val="4"/>
  </w:num>
  <w:num w:numId="2" w16cid:durableId="1246766838">
    <w:abstractNumId w:val="9"/>
  </w:num>
  <w:num w:numId="3" w16cid:durableId="954411530">
    <w:abstractNumId w:val="1"/>
  </w:num>
  <w:num w:numId="4" w16cid:durableId="2010716394">
    <w:abstractNumId w:val="3"/>
  </w:num>
  <w:num w:numId="5" w16cid:durableId="255526571">
    <w:abstractNumId w:val="10"/>
  </w:num>
  <w:num w:numId="6" w16cid:durableId="208808945">
    <w:abstractNumId w:val="2"/>
  </w:num>
  <w:num w:numId="7" w16cid:durableId="1925914266">
    <w:abstractNumId w:val="7"/>
  </w:num>
  <w:num w:numId="8" w16cid:durableId="930546905">
    <w:abstractNumId w:val="12"/>
  </w:num>
  <w:num w:numId="9" w16cid:durableId="835458823">
    <w:abstractNumId w:val="6"/>
  </w:num>
  <w:num w:numId="10" w16cid:durableId="617492027">
    <w:abstractNumId w:val="14"/>
  </w:num>
  <w:num w:numId="11" w16cid:durableId="1252355835">
    <w:abstractNumId w:val="13"/>
  </w:num>
  <w:num w:numId="12" w16cid:durableId="1428698592">
    <w:abstractNumId w:val="0"/>
  </w:num>
  <w:num w:numId="13" w16cid:durableId="92631844">
    <w:abstractNumId w:val="11"/>
  </w:num>
  <w:num w:numId="14" w16cid:durableId="1955357301">
    <w:abstractNumId w:val="5"/>
  </w:num>
  <w:num w:numId="15" w16cid:durableId="6604739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D2"/>
    <w:rsid w:val="000964E9"/>
    <w:rsid w:val="000B33C8"/>
    <w:rsid w:val="002468CE"/>
    <w:rsid w:val="002B1732"/>
    <w:rsid w:val="002B6BBA"/>
    <w:rsid w:val="00416A88"/>
    <w:rsid w:val="004B78C5"/>
    <w:rsid w:val="004E330B"/>
    <w:rsid w:val="004F5948"/>
    <w:rsid w:val="00555DFF"/>
    <w:rsid w:val="00831A35"/>
    <w:rsid w:val="009274E7"/>
    <w:rsid w:val="00A71FC4"/>
    <w:rsid w:val="00D25991"/>
    <w:rsid w:val="00ED5BD9"/>
    <w:rsid w:val="00FF3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EA4E"/>
  <w15:chartTrackingRefBased/>
  <w15:docId w15:val="{F504D9ED-C08C-4412-A7C4-3C0797EF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6971">
      <w:bodyDiv w:val="1"/>
      <w:marLeft w:val="0"/>
      <w:marRight w:val="0"/>
      <w:marTop w:val="0"/>
      <w:marBottom w:val="0"/>
      <w:divBdr>
        <w:top w:val="none" w:sz="0" w:space="0" w:color="auto"/>
        <w:left w:val="none" w:sz="0" w:space="0" w:color="auto"/>
        <w:bottom w:val="none" w:sz="0" w:space="0" w:color="auto"/>
        <w:right w:val="none" w:sz="0" w:space="0" w:color="auto"/>
      </w:divBdr>
    </w:div>
    <w:div w:id="1807358854">
      <w:bodyDiv w:val="1"/>
      <w:marLeft w:val="0"/>
      <w:marRight w:val="0"/>
      <w:marTop w:val="0"/>
      <w:marBottom w:val="0"/>
      <w:divBdr>
        <w:top w:val="none" w:sz="0" w:space="0" w:color="auto"/>
        <w:left w:val="none" w:sz="0" w:space="0" w:color="auto"/>
        <w:bottom w:val="none" w:sz="0" w:space="0" w:color="auto"/>
        <w:right w:val="none" w:sz="0" w:space="0" w:color="auto"/>
      </w:divBdr>
      <w:divsChild>
        <w:div w:id="1979803732">
          <w:marLeft w:val="0"/>
          <w:marRight w:val="0"/>
          <w:marTop w:val="0"/>
          <w:marBottom w:val="0"/>
          <w:divBdr>
            <w:top w:val="none" w:sz="0" w:space="0" w:color="auto"/>
            <w:left w:val="none" w:sz="0" w:space="0" w:color="auto"/>
            <w:bottom w:val="none" w:sz="0" w:space="0" w:color="auto"/>
            <w:right w:val="none" w:sz="0" w:space="0" w:color="auto"/>
          </w:divBdr>
        </w:div>
        <w:div w:id="1225333309">
          <w:marLeft w:val="0"/>
          <w:marRight w:val="0"/>
          <w:marTop w:val="0"/>
          <w:marBottom w:val="0"/>
          <w:divBdr>
            <w:top w:val="none" w:sz="0" w:space="0" w:color="auto"/>
            <w:left w:val="none" w:sz="0" w:space="0" w:color="auto"/>
            <w:bottom w:val="none" w:sz="0" w:space="0" w:color="auto"/>
            <w:right w:val="none" w:sz="0" w:space="0" w:color="auto"/>
          </w:divBdr>
        </w:div>
        <w:div w:id="401099317">
          <w:marLeft w:val="0"/>
          <w:marRight w:val="0"/>
          <w:marTop w:val="0"/>
          <w:marBottom w:val="0"/>
          <w:divBdr>
            <w:top w:val="none" w:sz="0" w:space="0" w:color="auto"/>
            <w:left w:val="none" w:sz="0" w:space="0" w:color="auto"/>
            <w:bottom w:val="none" w:sz="0" w:space="0" w:color="auto"/>
            <w:right w:val="none" w:sz="0" w:space="0" w:color="auto"/>
          </w:divBdr>
        </w:div>
        <w:div w:id="1622954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careers.nhs.uk/working-health/overseas-health-profession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1295</Words>
  <Characters>7388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WOOLLEY, Claire (DR AKESTER &amp; PARTNERS)</dc:creator>
  <cp:keywords/>
  <dc:description/>
  <cp:lastModifiedBy>EVANS, Lauren (YORKSHIRE HEALTH NETWORK - DLE)</cp:lastModifiedBy>
  <cp:revision>2</cp:revision>
  <cp:lastPrinted>2024-02-16T12:49:00Z</cp:lastPrinted>
  <dcterms:created xsi:type="dcterms:W3CDTF">2024-03-12T11:35:00Z</dcterms:created>
  <dcterms:modified xsi:type="dcterms:W3CDTF">2024-03-12T11:35:00Z</dcterms:modified>
</cp:coreProperties>
</file>